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A9" w:rsidRDefault="0063149C">
      <w:pPr>
        <w:ind w:leftChars="-100" w:left="-210" w:rightChars="-100" w:right="-210"/>
        <w:jc w:val="center"/>
        <w:rPr>
          <w:rFonts w:ascii="方正小标宋简体" w:eastAsia="方正小标宋简体"/>
          <w:color w:val="FF0000"/>
          <w:spacing w:val="-22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spacing w:val="-22"/>
          <w:sz w:val="72"/>
          <w:szCs w:val="72"/>
        </w:rPr>
        <w:t>江苏省高等学校科学技术协会</w:t>
      </w:r>
    </w:p>
    <w:p w:rsidR="004A7FA9" w:rsidRDefault="0063149C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-128601</wp:posOffset>
                </wp:positionH>
                <wp:positionV relativeFrom="paragraph">
                  <wp:posOffset>66040</wp:posOffset>
                </wp:positionV>
                <wp:extent cx="58007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5.2pt" to="446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" strokecolor="red" strokeweight="2.25pt"/>
            </w:pict>
          </mc:Fallback>
        </mc:AlternateContent>
      </w:r>
    </w:p>
    <w:p w:rsidR="006D03E0" w:rsidRDefault="0063149C" w:rsidP="00414C93">
      <w:pPr>
        <w:spacing w:line="620" w:lineRule="exact"/>
        <w:jc w:val="center"/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</w:pPr>
      <w:r w:rsidRPr="00414C93"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  <w:t>关于</w:t>
      </w:r>
      <w:r w:rsidRPr="00414C93"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  <w:t>组织申报</w:t>
      </w:r>
      <w:r w:rsidRPr="00414C93"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  <w:t>2025</w:t>
      </w:r>
      <w:r w:rsidRPr="00414C93"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  <w:t>年江苏省高等学校科学技术</w:t>
      </w:r>
    </w:p>
    <w:p w:rsidR="004A7FA9" w:rsidRPr="00414C93" w:rsidRDefault="0063149C" w:rsidP="00414C93">
      <w:pPr>
        <w:spacing w:line="620" w:lineRule="exact"/>
        <w:jc w:val="center"/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</w:pPr>
      <w:r w:rsidRPr="00414C93"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  <w:t>协会科技小院</w:t>
      </w:r>
      <w:r w:rsidRPr="00414C93">
        <w:rPr>
          <w:rFonts w:ascii="方正小标宋简体" w:eastAsia="方正小标宋简体" w:hAnsi="Times New Roman" w:cs="方正小标宋简体" w:hint="eastAsia"/>
          <w:bCs/>
          <w:sz w:val="40"/>
          <w:szCs w:val="44"/>
        </w:rPr>
        <w:t>培育项目的通知</w:t>
      </w:r>
    </w:p>
    <w:p w:rsidR="004A7FA9" w:rsidRDefault="004A7FA9" w:rsidP="00414C93">
      <w:pPr>
        <w:spacing w:line="62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4A7FA9" w:rsidRPr="00414C93" w:rsidRDefault="0063149C" w:rsidP="006D03E0">
      <w:pPr>
        <w:spacing w:line="580" w:lineRule="exact"/>
        <w:jc w:val="left"/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</w:pPr>
      <w:r w:rsidRPr="00414C93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各相关单位：</w:t>
      </w:r>
    </w:p>
    <w:p w:rsidR="004A7FA9" w:rsidRPr="00414C93" w:rsidRDefault="0063149C" w:rsidP="006D03E0">
      <w:pPr>
        <w:spacing w:line="580" w:lineRule="exact"/>
        <w:ind w:firstLineChars="200" w:firstLine="640"/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</w:pPr>
      <w:r w:rsidRPr="00414C93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为深入贯彻党的二十大和二十届二中、三中全会精神，大力推进科技创新，服务农业农村现代化和乡村产业振兴，有效推进科技小院高质量发展。根据《江苏省科技小院管理办法（试行）》要求，激发我省高等学校参与科技小院建设积极性，江苏省高等学校科学技术协会拟分阶段推进科技小院建设，为申报省级、国家级科技小院打</w:t>
      </w:r>
      <w:r w:rsidR="00414C93" w:rsidRPr="00414C93">
        <w:rPr>
          <w:rFonts w:ascii="仿宋_GB2312" w:eastAsia="仿宋_GB2312" w:hAnsi="宋体" w:cs="宋体" w:hint="eastAsia"/>
          <w:color w:val="000000"/>
          <w:sz w:val="32"/>
          <w:szCs w:val="32"/>
        </w:rPr>
        <w:t>好</w:t>
      </w:r>
      <w:r w:rsidRPr="00414C93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基础。现拟开展</w:t>
      </w:r>
      <w:r w:rsidRPr="00414C93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2025</w:t>
      </w:r>
      <w:r w:rsidRPr="00414C93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年江苏省高等学校科学技术协会科技小院培育项目申报工作，有关事项通知如下：</w:t>
      </w:r>
    </w:p>
    <w:p w:rsidR="004A7FA9" w:rsidRDefault="0063149C" w:rsidP="006D03E0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黑体" w:hAnsi="仿宋" w:cs="仿宋"/>
          <w:bCs/>
          <w:color w:val="000000"/>
          <w:sz w:val="32"/>
          <w:szCs w:val="32"/>
        </w:rPr>
      </w:pPr>
      <w:r>
        <w:rPr>
          <w:rFonts w:ascii="仿宋" w:eastAsia="黑体" w:hAnsi="仿宋" w:cs="仿宋" w:hint="eastAsia"/>
          <w:bCs/>
          <w:color w:val="000000"/>
          <w:sz w:val="32"/>
          <w:szCs w:val="32"/>
        </w:rPr>
        <w:t>申报条件</w:t>
      </w:r>
    </w:p>
    <w:p w:rsidR="004A7FA9" w:rsidRPr="006D03E0" w:rsidRDefault="0063149C" w:rsidP="006D03E0">
      <w:pPr>
        <w:spacing w:line="580" w:lineRule="exact"/>
        <w:ind w:firstLineChars="200" w:firstLine="640"/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</w:pPr>
      <w:r w:rsidRPr="006D03E0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每个科技小院（培育）由高等学校和</w:t>
      </w:r>
      <w:proofErr w:type="gramStart"/>
      <w:r w:rsidRPr="006D03E0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拟依托</w:t>
      </w:r>
      <w:proofErr w:type="gramEnd"/>
      <w:r w:rsidRPr="006D03E0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单位共建。</w:t>
      </w:r>
    </w:p>
    <w:p w:rsidR="004A7FA9" w:rsidRPr="006D03E0" w:rsidRDefault="0063149C" w:rsidP="006D03E0">
      <w:pPr>
        <w:spacing w:line="580" w:lineRule="exact"/>
        <w:ind w:firstLineChars="200" w:firstLine="640"/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</w:pPr>
      <w:r w:rsidRPr="006D03E0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高等学校应为具备研究生招生资格的涉农高校。专家团队需在一线开展试验、示范和推广工作。高校需有相应的配套支持经费。</w:t>
      </w:r>
      <w:r w:rsidRPr="006D03E0">
        <w:rPr>
          <w:rFonts w:ascii="仿宋_GB2312" w:eastAsia="仿宋_GB2312" w:hAnsi="方正仿宋_GB2312" w:cs="方正仿宋_GB2312" w:hint="eastAsia"/>
          <w:color w:val="000000"/>
          <w:sz w:val="32"/>
          <w:szCs w:val="32"/>
        </w:rPr>
        <w:t>基层政府、企业、园区等农业生产经营服务主体，均可作为依托单位。依托单位应有明确的发展规划和</w:t>
      </w:r>
      <w:r w:rsidRPr="006D03E0">
        <w:rPr>
          <w:rFonts w:ascii="仿宋_GB2312" w:eastAsia="仿宋_GB2312" w:hAnsi="方正仿宋_GB2312" w:cs="方正仿宋_GB2312" w:hint="eastAsia"/>
          <w:color w:val="000000"/>
          <w:kern w:val="0"/>
          <w:sz w:val="31"/>
          <w:szCs w:val="31"/>
          <w:lang w:bidi="ar"/>
        </w:rPr>
        <w:t>可靠的经费</w:t>
      </w:r>
      <w:r w:rsidRPr="006D03E0">
        <w:rPr>
          <w:rFonts w:ascii="仿宋_GB2312" w:eastAsia="仿宋_GB2312" w:hAnsi="方正仿宋_GB2312" w:cs="方正仿宋_GB2312" w:hint="eastAsia"/>
          <w:color w:val="000000"/>
          <w:kern w:val="0"/>
          <w:sz w:val="31"/>
          <w:szCs w:val="31"/>
          <w:lang w:bidi="ar"/>
        </w:rPr>
        <w:lastRenderedPageBreak/>
        <w:t>保障，保证科技小院正常的建设运行。</w:t>
      </w:r>
    </w:p>
    <w:p w:rsidR="004A7FA9" w:rsidRDefault="0063149C" w:rsidP="006D03E0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黑体" w:hAnsi="仿宋" w:cs="仿宋"/>
          <w:bCs/>
          <w:color w:val="000000"/>
          <w:sz w:val="32"/>
          <w:szCs w:val="32"/>
        </w:rPr>
      </w:pPr>
      <w:r>
        <w:rPr>
          <w:rFonts w:ascii="仿宋" w:eastAsia="黑体" w:hAnsi="仿宋" w:cs="仿宋"/>
          <w:bCs/>
          <w:color w:val="000000"/>
          <w:sz w:val="32"/>
          <w:szCs w:val="32"/>
        </w:rPr>
        <w:t>申报程序和推荐名额</w:t>
      </w:r>
    </w:p>
    <w:p w:rsidR="004A7FA9" w:rsidRPr="00414C93" w:rsidRDefault="0063149C" w:rsidP="006D03E0">
      <w:pPr>
        <w:spacing w:line="58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414C93">
        <w:rPr>
          <w:rFonts w:ascii="仿宋_GB2312" w:eastAsia="仿宋_GB2312" w:hAnsi="仿宋" w:cs="仿宋" w:hint="eastAsia"/>
          <w:color w:val="000000"/>
          <w:sz w:val="32"/>
          <w:szCs w:val="32"/>
        </w:rPr>
        <w:t>遵循公平、公正、公开的原则，由符合条件的高校牵头自愿申报</w:t>
      </w:r>
      <w:r w:rsidRPr="00414C93"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  <w:r w:rsidRPr="00414C93">
        <w:rPr>
          <w:rFonts w:ascii="仿宋_GB2312" w:eastAsia="仿宋_GB2312" w:hAnsi="仿宋" w:cs="仿宋" w:hint="eastAsia"/>
          <w:color w:val="000000"/>
          <w:sz w:val="32"/>
          <w:szCs w:val="32"/>
        </w:rPr>
        <w:t>每所高校</w:t>
      </w:r>
      <w:r w:rsidRPr="00414C93">
        <w:rPr>
          <w:rFonts w:ascii="仿宋_GB2312" w:eastAsia="仿宋_GB2312" w:hAnsi="仿宋" w:cs="仿宋" w:hint="eastAsia"/>
          <w:color w:val="000000"/>
          <w:sz w:val="32"/>
          <w:szCs w:val="32"/>
        </w:rPr>
        <w:t>推荐</w:t>
      </w:r>
      <w:r w:rsidRPr="00414C93">
        <w:rPr>
          <w:rFonts w:ascii="仿宋_GB2312" w:eastAsia="仿宋_GB2312" w:hAnsi="仿宋" w:cs="仿宋" w:hint="eastAsia"/>
          <w:color w:val="000000"/>
          <w:sz w:val="32"/>
          <w:szCs w:val="32"/>
        </w:rPr>
        <w:t>不限</w:t>
      </w:r>
      <w:r w:rsidRPr="00414C93">
        <w:rPr>
          <w:rFonts w:ascii="仿宋_GB2312" w:eastAsia="仿宋_GB2312" w:hAnsi="仿宋" w:cs="仿宋" w:hint="eastAsia"/>
          <w:color w:val="000000"/>
          <w:sz w:val="32"/>
          <w:szCs w:val="32"/>
        </w:rPr>
        <w:t>名额。</w:t>
      </w:r>
    </w:p>
    <w:p w:rsidR="004A7FA9" w:rsidRDefault="0063149C" w:rsidP="006D03E0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黑体" w:hAnsi="仿宋" w:cs="仿宋"/>
          <w:bCs/>
          <w:color w:val="000000"/>
          <w:sz w:val="32"/>
          <w:szCs w:val="32"/>
        </w:rPr>
      </w:pPr>
      <w:r>
        <w:rPr>
          <w:rFonts w:ascii="仿宋" w:eastAsia="黑体" w:hAnsi="仿宋" w:cs="仿宋"/>
          <w:bCs/>
          <w:color w:val="000000"/>
          <w:sz w:val="32"/>
          <w:szCs w:val="32"/>
        </w:rPr>
        <w:t>申报要求</w:t>
      </w:r>
    </w:p>
    <w:p w:rsidR="004A7FA9" w:rsidRPr="006D03E0" w:rsidRDefault="0063149C" w:rsidP="006D03E0">
      <w:pPr>
        <w:spacing w:line="580" w:lineRule="exact"/>
        <w:ind w:firstLineChars="200" w:firstLine="640"/>
        <w:rPr>
          <w:rFonts w:ascii="仿宋_GB2312" w:eastAsia="仿宋_GB2312" w:hAnsi="Times New Roman" w:cs="仿宋" w:hint="eastAsia"/>
          <w:color w:val="000000"/>
          <w:sz w:val="32"/>
          <w:szCs w:val="32"/>
        </w:rPr>
      </w:pP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请各高校于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3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月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20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日前将《申报表》（附件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1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）及汇总表（附件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2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）电子版发送至邮箱：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js</w:t>
      </w:r>
      <w:r w:rsidR="00414C93"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s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gxkx1995@163.com</w:t>
      </w:r>
      <w:r w:rsidRPr="006D03E0">
        <w:rPr>
          <w:rFonts w:ascii="仿宋_GB2312" w:eastAsia="仿宋_GB2312" w:hAnsi="Times New Roman" w:cs="仿宋" w:hint="eastAsia"/>
          <w:color w:val="000000"/>
          <w:sz w:val="32"/>
          <w:szCs w:val="32"/>
        </w:rPr>
        <w:t>。纸质版邮寄至指定地址。</w:t>
      </w:r>
    </w:p>
    <w:p w:rsidR="004A7FA9" w:rsidRDefault="0063149C" w:rsidP="006D03E0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黑体" w:hAnsi="仿宋" w:cs="仿宋"/>
          <w:bCs/>
          <w:color w:val="000000"/>
          <w:sz w:val="32"/>
          <w:szCs w:val="32"/>
        </w:rPr>
      </w:pPr>
      <w:r>
        <w:rPr>
          <w:rFonts w:ascii="仿宋" w:eastAsia="黑体" w:hAnsi="仿宋" w:cs="仿宋" w:hint="eastAsia"/>
          <w:bCs/>
          <w:color w:val="000000"/>
          <w:sz w:val="32"/>
          <w:szCs w:val="32"/>
        </w:rPr>
        <w:t>联系方式</w:t>
      </w:r>
    </w:p>
    <w:p w:rsidR="004A7FA9" w:rsidRPr="006D03E0" w:rsidRDefault="0063149C" w:rsidP="006D03E0">
      <w:pPr>
        <w:spacing w:line="580" w:lineRule="exact"/>
        <w:ind w:firstLineChars="200" w:firstLine="640"/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</w:pP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联系人：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陈君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 xml:space="preserve">  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18951018910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 xml:space="preserve">     </w:t>
      </w:r>
    </w:p>
    <w:p w:rsidR="004A7FA9" w:rsidRPr="006D03E0" w:rsidRDefault="0063149C" w:rsidP="006D03E0">
      <w:pPr>
        <w:spacing w:line="580" w:lineRule="exact"/>
        <w:ind w:firstLineChars="200" w:firstLine="640"/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</w:pP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邮寄地址：南京市汉中路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282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号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5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号楼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513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室江苏省高等学校科学技术协会（收件人：</w:t>
      </w:r>
      <w:proofErr w:type="gramStart"/>
      <w:r w:rsidRPr="006D03E0">
        <w:rPr>
          <w:rFonts w:ascii="仿宋_GB2312" w:eastAsia="仿宋_GB2312" w:hAnsi="Times New Roman" w:cs="宋体" w:hint="eastAsia"/>
          <w:sz w:val="32"/>
          <w:szCs w:val="32"/>
        </w:rPr>
        <w:t>纪美琳</w:t>
      </w:r>
      <w:proofErr w:type="gramEnd"/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 xml:space="preserve">  </w:t>
      </w:r>
      <w:r w:rsidRPr="006D03E0">
        <w:rPr>
          <w:rFonts w:ascii="仿宋_GB2312" w:eastAsia="仿宋_GB2312" w:hAnsi="Times New Roman" w:cs="宋体" w:hint="eastAsia"/>
          <w:sz w:val="32"/>
          <w:szCs w:val="32"/>
        </w:rPr>
        <w:t>15996314260</w:t>
      </w:r>
      <w:r w:rsidRPr="006D03E0">
        <w:rPr>
          <w:rFonts w:ascii="仿宋_GB2312" w:eastAsia="仿宋_GB2312" w:hAnsi="Times New Roman" w:cs="方正仿宋_GB2312" w:hint="eastAsia"/>
          <w:color w:val="000000"/>
          <w:sz w:val="32"/>
          <w:szCs w:val="32"/>
        </w:rPr>
        <w:t>）</w:t>
      </w:r>
    </w:p>
    <w:p w:rsidR="004A7FA9" w:rsidRPr="006D03E0" w:rsidRDefault="0063149C" w:rsidP="006D03E0">
      <w:pPr>
        <w:spacing w:line="580" w:lineRule="exact"/>
        <w:ind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6D03E0">
        <w:rPr>
          <w:rFonts w:ascii="仿宋_GB2312" w:eastAsia="仿宋_GB2312" w:hAnsi="仿宋" w:cs="仿宋" w:hint="eastAsia"/>
          <w:color w:val="000000"/>
          <w:sz w:val="32"/>
          <w:szCs w:val="32"/>
        </w:rPr>
        <w:t>附件：</w:t>
      </w:r>
    </w:p>
    <w:p w:rsidR="004A7FA9" w:rsidRPr="006D03E0" w:rsidRDefault="0063149C" w:rsidP="006D03E0">
      <w:pPr>
        <w:numPr>
          <w:ilvl w:val="0"/>
          <w:numId w:val="3"/>
        </w:numPr>
        <w:spacing w:line="58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6D03E0">
        <w:rPr>
          <w:rFonts w:ascii="仿宋_GB2312" w:eastAsia="仿宋_GB2312" w:hAnsi="仿宋" w:cs="仿宋" w:hint="eastAsia"/>
          <w:color w:val="000000"/>
          <w:sz w:val="32"/>
          <w:szCs w:val="32"/>
        </w:rPr>
        <w:t>江苏省高等学校科学技术协会科技小院培育项目申报表</w:t>
      </w:r>
    </w:p>
    <w:p w:rsidR="004A7FA9" w:rsidRPr="006D03E0" w:rsidRDefault="0063149C" w:rsidP="006D03E0">
      <w:pPr>
        <w:numPr>
          <w:ilvl w:val="0"/>
          <w:numId w:val="3"/>
        </w:numPr>
        <w:spacing w:line="58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6D03E0">
        <w:rPr>
          <w:rFonts w:ascii="仿宋_GB2312" w:eastAsia="仿宋_GB2312" w:hAnsi="仿宋" w:cs="仿宋" w:hint="eastAsia"/>
          <w:color w:val="000000"/>
          <w:sz w:val="32"/>
          <w:szCs w:val="32"/>
        </w:rPr>
        <w:t>江苏省高等学校科学技术协会科技小院培育项目申报汇总表</w:t>
      </w:r>
    </w:p>
    <w:p w:rsidR="006D03E0" w:rsidRDefault="006D03E0" w:rsidP="006D03E0">
      <w:pPr>
        <w:spacing w:line="580" w:lineRule="exact"/>
        <w:ind w:right="640"/>
        <w:jc w:val="right"/>
        <w:rPr>
          <w:rFonts w:ascii="仿宋_GB2312" w:eastAsia="仿宋_GB2312" w:hAnsi="Times New Roman" w:cs="楷体_GB2312" w:hint="eastAsia"/>
          <w:sz w:val="32"/>
          <w:szCs w:val="32"/>
        </w:rPr>
      </w:pPr>
    </w:p>
    <w:p w:rsidR="006D03E0" w:rsidRDefault="006D03E0" w:rsidP="006D03E0">
      <w:pPr>
        <w:spacing w:line="580" w:lineRule="exact"/>
        <w:ind w:right="640"/>
        <w:jc w:val="right"/>
        <w:rPr>
          <w:rFonts w:ascii="仿宋_GB2312" w:eastAsia="仿宋_GB2312" w:hAnsi="Times New Roman" w:cs="楷体_GB2312" w:hint="eastAsia"/>
          <w:sz w:val="32"/>
          <w:szCs w:val="32"/>
        </w:rPr>
      </w:pPr>
    </w:p>
    <w:p w:rsidR="006D03E0" w:rsidRDefault="006D03E0" w:rsidP="006D03E0">
      <w:pPr>
        <w:spacing w:line="580" w:lineRule="exact"/>
        <w:ind w:right="640"/>
        <w:jc w:val="right"/>
        <w:rPr>
          <w:rFonts w:ascii="仿宋_GB2312" w:eastAsia="仿宋_GB2312" w:hAnsi="Times New Roman" w:cs="楷体_GB2312" w:hint="eastAsia"/>
          <w:sz w:val="32"/>
          <w:szCs w:val="32"/>
        </w:rPr>
      </w:pPr>
    </w:p>
    <w:p w:rsidR="004A7FA9" w:rsidRPr="006D03E0" w:rsidRDefault="0063149C" w:rsidP="00E829C5">
      <w:pPr>
        <w:wordWrap w:val="0"/>
        <w:spacing w:line="580" w:lineRule="exact"/>
        <w:ind w:right="640"/>
        <w:jc w:val="right"/>
        <w:rPr>
          <w:rFonts w:ascii="仿宋_GB2312" w:eastAsia="仿宋_GB2312" w:hAnsi="Times New Roman" w:cs="楷体_GB2312" w:hint="eastAsia"/>
          <w:sz w:val="32"/>
          <w:szCs w:val="32"/>
        </w:rPr>
      </w:pPr>
      <w:r w:rsidRPr="006D03E0">
        <w:rPr>
          <w:rFonts w:ascii="仿宋_GB2312" w:eastAsia="仿宋_GB2312" w:hAnsi="Times New Roman" w:cs="楷体_GB2312" w:hint="eastAsia"/>
          <w:sz w:val="32"/>
          <w:szCs w:val="32"/>
        </w:rPr>
        <w:t>江苏省高等学校科学技术协会</w:t>
      </w:r>
      <w:r w:rsidR="00E829C5">
        <w:rPr>
          <w:rFonts w:ascii="仿宋_GB2312" w:eastAsia="仿宋_GB2312" w:hAnsi="Times New Roman" w:cs="楷体_GB2312" w:hint="eastAsia"/>
          <w:sz w:val="32"/>
          <w:szCs w:val="32"/>
        </w:rPr>
        <w:t xml:space="preserve">   </w:t>
      </w:r>
    </w:p>
    <w:p w:rsidR="004A7FA9" w:rsidRPr="006D03E0" w:rsidRDefault="0063149C" w:rsidP="00E829C5">
      <w:pPr>
        <w:wordWrap w:val="0"/>
        <w:spacing w:line="580" w:lineRule="exact"/>
        <w:ind w:right="1280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bookmarkStart w:id="0" w:name="_GoBack"/>
      <w:bookmarkEnd w:id="0"/>
      <w:r w:rsidRPr="006D03E0">
        <w:rPr>
          <w:rFonts w:ascii="仿宋_GB2312" w:eastAsia="仿宋_GB2312" w:hAnsi="Times New Roman" w:cs="楷体_GB2312" w:hint="eastAsia"/>
          <w:sz w:val="32"/>
          <w:szCs w:val="32"/>
        </w:rPr>
        <w:t>2025</w:t>
      </w:r>
      <w:r w:rsidRPr="006D03E0">
        <w:rPr>
          <w:rFonts w:ascii="仿宋_GB2312" w:eastAsia="仿宋_GB2312" w:hAnsi="Times New Roman" w:cs="楷体_GB2312" w:hint="eastAsia"/>
          <w:sz w:val="32"/>
          <w:szCs w:val="32"/>
        </w:rPr>
        <w:t>年</w:t>
      </w:r>
      <w:r w:rsidRPr="006D03E0">
        <w:rPr>
          <w:rFonts w:ascii="仿宋_GB2312" w:eastAsia="仿宋_GB2312" w:hAnsi="Times New Roman" w:cs="楷体_GB2312" w:hint="eastAsia"/>
          <w:sz w:val="32"/>
          <w:szCs w:val="32"/>
        </w:rPr>
        <w:t>3</w:t>
      </w:r>
      <w:r w:rsidRPr="006D03E0">
        <w:rPr>
          <w:rFonts w:ascii="仿宋_GB2312" w:eastAsia="仿宋_GB2312" w:hAnsi="Times New Roman" w:cs="楷体_GB2312" w:hint="eastAsia"/>
          <w:sz w:val="32"/>
          <w:szCs w:val="32"/>
        </w:rPr>
        <w:t>月</w:t>
      </w:r>
      <w:r w:rsidRPr="006D03E0">
        <w:rPr>
          <w:rFonts w:ascii="仿宋_GB2312" w:eastAsia="仿宋_GB2312" w:hAnsi="Times New Roman" w:cs="楷体_GB2312" w:hint="eastAsia"/>
          <w:sz w:val="32"/>
          <w:szCs w:val="32"/>
        </w:rPr>
        <w:t>6</w:t>
      </w:r>
      <w:r w:rsidRPr="006D03E0">
        <w:rPr>
          <w:rFonts w:ascii="仿宋_GB2312" w:eastAsia="仿宋_GB2312" w:hAnsi="Times New Roman" w:cs="楷体_GB2312" w:hint="eastAsia"/>
          <w:sz w:val="32"/>
          <w:szCs w:val="32"/>
        </w:rPr>
        <w:t>日</w:t>
      </w:r>
      <w:r w:rsidR="00E829C5">
        <w:rPr>
          <w:rFonts w:ascii="仿宋_GB2312" w:eastAsia="仿宋_GB2312" w:hAnsi="Times New Roman" w:cs="楷体_GB2312" w:hint="eastAsia"/>
          <w:sz w:val="32"/>
          <w:szCs w:val="32"/>
        </w:rPr>
        <w:t xml:space="preserve">     </w:t>
      </w:r>
    </w:p>
    <w:p w:rsidR="004A7FA9" w:rsidRDefault="004A7FA9">
      <w:pPr>
        <w:spacing w:line="620" w:lineRule="exact"/>
        <w:rPr>
          <w:rFonts w:ascii="仿宋" w:eastAsia="仿宋" w:hAnsi="仿宋" w:cs="仿宋"/>
          <w:color w:val="000000"/>
          <w:sz w:val="32"/>
          <w:szCs w:val="32"/>
        </w:rPr>
        <w:sectPr w:rsidR="004A7FA9">
          <w:footerReference w:type="even" r:id="rId9"/>
          <w:footerReference w:type="default" r:id="rId10"/>
          <w:pgSz w:w="11906" w:h="16838"/>
          <w:pgMar w:top="2098" w:right="1587" w:bottom="1984" w:left="1587" w:header="851" w:footer="992" w:gutter="0"/>
          <w:cols w:space="0"/>
          <w:docGrid w:type="lines" w:linePitch="312"/>
        </w:sectPr>
      </w:pPr>
    </w:p>
    <w:p w:rsidR="004A7FA9" w:rsidRDefault="0063149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1" w:name="_Hlk177725502"/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A7FA9" w:rsidRDefault="004A7FA9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A7FA9" w:rsidRDefault="004A7FA9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A7FA9" w:rsidRDefault="0063149C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江苏省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高等学校科学技术协会</w:t>
      </w:r>
    </w:p>
    <w:p w:rsidR="004A7FA9" w:rsidRDefault="0063149C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科技小院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培育项目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申报表</w:t>
      </w:r>
    </w:p>
    <w:p w:rsidR="004A7FA9" w:rsidRDefault="004A7FA9">
      <w:pPr>
        <w:spacing w:line="600" w:lineRule="exact"/>
        <w:rPr>
          <w:rFonts w:eastAsia="隶书"/>
          <w:b/>
          <w:sz w:val="30"/>
          <w:szCs w:val="30"/>
        </w:rPr>
      </w:pPr>
    </w:p>
    <w:p w:rsidR="004A7FA9" w:rsidRDefault="004A7FA9">
      <w:pPr>
        <w:spacing w:line="600" w:lineRule="exact"/>
        <w:rPr>
          <w:rFonts w:eastAsia="隶书"/>
          <w:b/>
          <w:sz w:val="30"/>
          <w:szCs w:val="30"/>
        </w:rPr>
      </w:pPr>
    </w:p>
    <w:p w:rsidR="004A7FA9" w:rsidRDefault="004A7FA9">
      <w:pPr>
        <w:spacing w:line="600" w:lineRule="exact"/>
        <w:rPr>
          <w:rFonts w:ascii="宋体"/>
          <w:b/>
          <w:sz w:val="30"/>
          <w:szCs w:val="30"/>
        </w:rPr>
      </w:pPr>
    </w:p>
    <w:p w:rsidR="004A7FA9" w:rsidRDefault="0063149C">
      <w:pPr>
        <w:spacing w:line="600" w:lineRule="exact"/>
        <w:ind w:firstLineChars="200" w:firstLine="720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高校名称</w:t>
      </w:r>
      <w:r>
        <w:rPr>
          <w:rFonts w:ascii="宋体" w:eastAsia="宋体" w:hAnsi="宋体" w:hint="eastAsia"/>
          <w:bCs/>
          <w:sz w:val="36"/>
          <w:szCs w:val="36"/>
        </w:rPr>
        <w:t>：</w:t>
      </w:r>
      <w:r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  <w:r>
        <w:rPr>
          <w:rFonts w:ascii="宋体" w:eastAsia="宋体" w:hAnsi="宋体" w:hint="eastAsia"/>
          <w:bCs/>
          <w:sz w:val="36"/>
          <w:szCs w:val="36"/>
        </w:rPr>
        <w:t>（盖章）</w:t>
      </w:r>
    </w:p>
    <w:p w:rsidR="004A7FA9" w:rsidRDefault="004A7FA9">
      <w:pPr>
        <w:spacing w:line="600" w:lineRule="exact"/>
        <w:ind w:firstLineChars="200" w:firstLine="720"/>
        <w:rPr>
          <w:rFonts w:ascii="宋体" w:eastAsia="宋体" w:hAnsi="宋体"/>
          <w:bCs/>
          <w:sz w:val="36"/>
          <w:szCs w:val="36"/>
        </w:rPr>
      </w:pPr>
    </w:p>
    <w:p w:rsidR="004A7FA9" w:rsidRDefault="0063149C">
      <w:pPr>
        <w:spacing w:line="600" w:lineRule="exact"/>
        <w:ind w:firstLineChars="200" w:firstLine="720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依托</w:t>
      </w:r>
      <w:r>
        <w:rPr>
          <w:rFonts w:ascii="宋体" w:eastAsia="宋体" w:hAnsi="宋体" w:hint="eastAsia"/>
          <w:bCs/>
          <w:sz w:val="36"/>
          <w:szCs w:val="36"/>
        </w:rPr>
        <w:t>单位：</w:t>
      </w:r>
      <w:r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</w:t>
      </w:r>
      <w:r>
        <w:rPr>
          <w:rFonts w:ascii="宋体" w:eastAsia="宋体" w:hAnsi="宋体" w:hint="eastAsia"/>
          <w:bCs/>
          <w:sz w:val="36"/>
          <w:szCs w:val="36"/>
        </w:rPr>
        <w:t>（盖章）</w:t>
      </w:r>
    </w:p>
    <w:p w:rsidR="004A7FA9" w:rsidRDefault="004A7FA9">
      <w:pPr>
        <w:spacing w:line="600" w:lineRule="exact"/>
        <w:ind w:firstLineChars="200" w:firstLine="720"/>
        <w:rPr>
          <w:rFonts w:ascii="宋体" w:eastAsia="宋体" w:hAnsi="宋体"/>
          <w:bCs/>
          <w:sz w:val="36"/>
          <w:szCs w:val="36"/>
        </w:rPr>
      </w:pPr>
    </w:p>
    <w:p w:rsidR="004A7FA9" w:rsidRDefault="0063149C">
      <w:pPr>
        <w:spacing w:line="600" w:lineRule="exact"/>
        <w:ind w:firstLineChars="200" w:firstLine="720"/>
        <w:rPr>
          <w:rFonts w:ascii="宋体" w:eastAsia="宋体" w:hAnsi="宋体"/>
          <w:bCs/>
          <w:sz w:val="36"/>
          <w:szCs w:val="36"/>
          <w:u w:val="single"/>
        </w:rPr>
      </w:pPr>
      <w:r>
        <w:rPr>
          <w:rFonts w:ascii="宋体" w:eastAsia="宋体" w:hAnsi="宋体" w:hint="eastAsia"/>
          <w:bCs/>
          <w:sz w:val="36"/>
          <w:szCs w:val="36"/>
        </w:rPr>
        <w:t>填</w:t>
      </w:r>
      <w:r>
        <w:rPr>
          <w:rFonts w:ascii="宋体" w:eastAsia="宋体" w:hAnsi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Cs/>
          <w:sz w:val="36"/>
          <w:szCs w:val="36"/>
        </w:rPr>
        <w:t>报</w:t>
      </w:r>
      <w:r>
        <w:rPr>
          <w:rFonts w:ascii="宋体" w:eastAsia="宋体" w:hAnsi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Cs/>
          <w:sz w:val="36"/>
          <w:szCs w:val="36"/>
        </w:rPr>
        <w:t>人：</w:t>
      </w:r>
      <w:r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 </w:t>
      </w:r>
    </w:p>
    <w:p w:rsidR="004A7FA9" w:rsidRDefault="004A7FA9">
      <w:pPr>
        <w:spacing w:line="600" w:lineRule="exact"/>
        <w:ind w:firstLineChars="200" w:firstLine="720"/>
        <w:rPr>
          <w:rFonts w:ascii="宋体" w:eastAsia="宋体" w:hAnsi="宋体"/>
          <w:bCs/>
          <w:sz w:val="36"/>
          <w:szCs w:val="36"/>
        </w:rPr>
      </w:pPr>
    </w:p>
    <w:p w:rsidR="004A7FA9" w:rsidRDefault="0063149C">
      <w:pPr>
        <w:spacing w:line="600" w:lineRule="exact"/>
        <w:ind w:firstLine="680"/>
        <w:rPr>
          <w:rFonts w:ascii="宋体" w:eastAsia="宋体" w:hAnsi="宋体"/>
          <w:bCs/>
          <w:sz w:val="36"/>
          <w:szCs w:val="36"/>
          <w:u w:val="single"/>
        </w:rPr>
      </w:pPr>
      <w:r>
        <w:rPr>
          <w:rFonts w:ascii="宋体" w:eastAsia="宋体" w:hAnsi="宋体" w:hint="eastAsia"/>
          <w:bCs/>
          <w:sz w:val="36"/>
          <w:szCs w:val="36"/>
        </w:rPr>
        <w:t>科技小院地址：</w:t>
      </w:r>
      <w:r>
        <w:rPr>
          <w:rFonts w:ascii="宋体" w:eastAsia="宋体" w:hAnsi="宋体" w:hint="eastAsia"/>
          <w:bCs/>
          <w:sz w:val="36"/>
          <w:szCs w:val="36"/>
          <w:u w:val="single"/>
        </w:rPr>
        <w:t xml:space="preserve">                               </w:t>
      </w:r>
    </w:p>
    <w:p w:rsidR="004A7FA9" w:rsidRDefault="0063149C">
      <w:pPr>
        <w:spacing w:line="600" w:lineRule="exact"/>
        <w:ind w:firstLine="680"/>
        <w:rPr>
          <w:rFonts w:ascii="Times New Roman" w:eastAsia="宋体" w:hAnsi="Times New Roman" w:cs="Times New Roman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6"/>
          <w:szCs w:val="36"/>
        </w:rPr>
        <w:t xml:space="preserve">             </w:t>
      </w:r>
      <w:r>
        <w:rPr>
          <w:rFonts w:ascii="宋体" w:eastAsia="宋体" w:hAnsi="宋体" w:hint="eastAsia"/>
          <w:bCs/>
          <w:sz w:val="32"/>
          <w:szCs w:val="32"/>
        </w:rPr>
        <w:t xml:space="preserve">                                            </w:t>
      </w:r>
    </w:p>
    <w:p w:rsidR="004A7FA9" w:rsidRDefault="004A7FA9">
      <w:pPr>
        <w:spacing w:line="600" w:lineRule="exact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</w:p>
    <w:p w:rsidR="004A7FA9" w:rsidRDefault="0063149C">
      <w:pPr>
        <w:spacing w:line="600" w:lineRule="exact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江苏省高等学校科学技术协会</w:t>
      </w:r>
    </w:p>
    <w:p w:rsidR="004A7FA9" w:rsidRDefault="0063149C">
      <w:pPr>
        <w:spacing w:line="600" w:lineRule="exact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年</w:t>
      </w:r>
    </w:p>
    <w:p w:rsidR="004A7FA9" w:rsidRDefault="004A7FA9">
      <w:pPr>
        <w:spacing w:line="600" w:lineRule="exact"/>
        <w:rPr>
          <w:rFonts w:ascii="黑体" w:eastAsia="黑体" w:hAnsi="宋体"/>
          <w:sz w:val="32"/>
          <w:szCs w:val="32"/>
        </w:rPr>
      </w:pPr>
    </w:p>
    <w:p w:rsidR="004A7FA9" w:rsidRDefault="004A7FA9">
      <w:pPr>
        <w:rPr>
          <w:rFonts w:ascii="黑体" w:eastAsia="黑体" w:hAnsi="黑体"/>
          <w:sz w:val="32"/>
          <w:szCs w:val="32"/>
        </w:rPr>
      </w:pPr>
    </w:p>
    <w:p w:rsidR="004A7FA9" w:rsidRDefault="0063149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高校</w:t>
      </w:r>
      <w:r>
        <w:rPr>
          <w:rFonts w:ascii="黑体" w:eastAsia="黑体" w:hAnsi="黑体" w:hint="eastAsia"/>
          <w:sz w:val="32"/>
          <w:szCs w:val="32"/>
        </w:rPr>
        <w:t>情况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405"/>
        <w:gridCol w:w="2037"/>
        <w:gridCol w:w="816"/>
        <w:gridCol w:w="763"/>
        <w:gridCol w:w="839"/>
        <w:gridCol w:w="741"/>
        <w:gridCol w:w="1932"/>
      </w:tblGrid>
      <w:tr w:rsidR="004A7FA9">
        <w:trPr>
          <w:trHeight w:val="567"/>
          <w:jc w:val="center"/>
        </w:trPr>
        <w:tc>
          <w:tcPr>
            <w:tcW w:w="8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A9" w:rsidRDefault="0063149C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单位基本信息</w:t>
            </w:r>
          </w:p>
        </w:tc>
      </w:tr>
      <w:tr w:rsidR="004A7FA9">
        <w:trPr>
          <w:trHeight w:val="562"/>
          <w:jc w:val="center"/>
        </w:trPr>
        <w:tc>
          <w:tcPr>
            <w:tcW w:w="1668" w:type="dxa"/>
            <w:gridSpan w:val="2"/>
            <w:vAlign w:val="center"/>
          </w:tcPr>
          <w:p w:rsidR="004A7FA9" w:rsidRDefault="0063149C">
            <w:pPr>
              <w:adjustRightIn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128" w:type="dxa"/>
            <w:gridSpan w:val="6"/>
            <w:vAlign w:val="center"/>
          </w:tcPr>
          <w:p w:rsidR="004A7FA9" w:rsidRDefault="004A7FA9">
            <w:pPr>
              <w:adjustRightIn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2"/>
          <w:jc w:val="center"/>
        </w:trPr>
        <w:tc>
          <w:tcPr>
            <w:tcW w:w="1668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2853" w:type="dxa"/>
            <w:gridSpan w:val="2"/>
            <w:vAlign w:val="center"/>
          </w:tcPr>
          <w:p w:rsidR="004A7FA9" w:rsidRDefault="004A7FA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73" w:type="dxa"/>
            <w:gridSpan w:val="2"/>
            <w:vAlign w:val="center"/>
          </w:tcPr>
          <w:p w:rsidR="004A7FA9" w:rsidRDefault="004A7FA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2"/>
          <w:jc w:val="center"/>
        </w:trPr>
        <w:tc>
          <w:tcPr>
            <w:tcW w:w="1668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53" w:type="dxa"/>
            <w:gridSpan w:val="2"/>
            <w:vAlign w:val="center"/>
          </w:tcPr>
          <w:p w:rsidR="004A7FA9" w:rsidRDefault="004A7FA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编</w:t>
            </w:r>
          </w:p>
        </w:tc>
        <w:tc>
          <w:tcPr>
            <w:tcW w:w="2673" w:type="dxa"/>
            <w:gridSpan w:val="2"/>
            <w:vAlign w:val="center"/>
          </w:tcPr>
          <w:p w:rsidR="004A7FA9" w:rsidRDefault="004A7FA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8796" w:type="dxa"/>
            <w:gridSpan w:val="8"/>
            <w:vAlign w:val="center"/>
          </w:tcPr>
          <w:p w:rsidR="004A7FA9" w:rsidRDefault="0063149C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专家团队</w:t>
            </w:r>
          </w:p>
        </w:tc>
      </w:tr>
      <w:tr w:rsidR="004A7FA9">
        <w:trPr>
          <w:trHeight w:val="495"/>
          <w:jc w:val="center"/>
        </w:trPr>
        <w:tc>
          <w:tcPr>
            <w:tcW w:w="1263" w:type="dxa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442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>工作单位</w:t>
            </w:r>
          </w:p>
        </w:tc>
        <w:tc>
          <w:tcPr>
            <w:tcW w:w="1579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>职务职称</w:t>
            </w:r>
          </w:p>
        </w:tc>
        <w:tc>
          <w:tcPr>
            <w:tcW w:w="1580" w:type="dxa"/>
            <w:gridSpan w:val="2"/>
            <w:vAlign w:val="center"/>
          </w:tcPr>
          <w:p w:rsidR="004A7FA9" w:rsidRDefault="0063149C">
            <w:pPr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>研究方向</w:t>
            </w:r>
          </w:p>
        </w:tc>
        <w:tc>
          <w:tcPr>
            <w:tcW w:w="1932" w:type="dxa"/>
            <w:vAlign w:val="center"/>
          </w:tcPr>
          <w:p w:rsidR="004A7FA9" w:rsidRDefault="0063149C">
            <w:pPr>
              <w:snapToGrid w:val="0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>在科技小院中的分工</w:t>
            </w:r>
          </w:p>
        </w:tc>
      </w:tr>
      <w:tr w:rsidR="004A7FA9">
        <w:trPr>
          <w:trHeight w:val="718"/>
          <w:jc w:val="center"/>
        </w:trPr>
        <w:tc>
          <w:tcPr>
            <w:tcW w:w="1263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trHeight w:val="718"/>
          <w:jc w:val="center"/>
        </w:trPr>
        <w:tc>
          <w:tcPr>
            <w:tcW w:w="1263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trHeight w:val="718"/>
          <w:jc w:val="center"/>
        </w:trPr>
        <w:tc>
          <w:tcPr>
            <w:tcW w:w="1263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trHeight w:val="718"/>
          <w:jc w:val="center"/>
        </w:trPr>
        <w:tc>
          <w:tcPr>
            <w:tcW w:w="1263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trHeight w:val="718"/>
          <w:jc w:val="center"/>
        </w:trPr>
        <w:tc>
          <w:tcPr>
            <w:tcW w:w="1263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trHeight w:val="718"/>
          <w:jc w:val="center"/>
        </w:trPr>
        <w:tc>
          <w:tcPr>
            <w:tcW w:w="1263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trHeight w:val="1017"/>
          <w:jc w:val="center"/>
        </w:trPr>
        <w:tc>
          <w:tcPr>
            <w:tcW w:w="8796" w:type="dxa"/>
            <w:gridSpan w:val="8"/>
            <w:vAlign w:val="center"/>
          </w:tcPr>
          <w:p w:rsidR="004A7FA9" w:rsidRDefault="0063149C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简述专家团队相关科研成果情况。包含近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年研究领域、成果，所获的荣誉，承担的项目等。（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字以内）</w:t>
            </w:r>
          </w:p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4A7FA9" w:rsidRDefault="004A7FA9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  <w:p w:rsidR="004A7FA9" w:rsidRDefault="004A7FA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4A7FA9" w:rsidRDefault="004A7FA9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7FA9">
        <w:trPr>
          <w:cantSplit/>
          <w:trHeight w:val="2964"/>
          <w:jc w:val="center"/>
        </w:trPr>
        <w:tc>
          <w:tcPr>
            <w:tcW w:w="8796" w:type="dxa"/>
            <w:gridSpan w:val="8"/>
          </w:tcPr>
          <w:p w:rsidR="004A7FA9" w:rsidRDefault="0063149C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配套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经费保障。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承诺经费保障的证明。</w:t>
            </w: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4A7FA9" w:rsidRDefault="004A7FA9">
      <w:pPr>
        <w:rPr>
          <w:rFonts w:ascii="黑体" w:eastAsia="黑体" w:hAnsi="黑体"/>
          <w:sz w:val="32"/>
          <w:szCs w:val="32"/>
        </w:rPr>
      </w:pPr>
    </w:p>
    <w:p w:rsidR="004A7FA9" w:rsidRDefault="0063149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依托</w:t>
      </w:r>
      <w:r>
        <w:rPr>
          <w:rFonts w:ascii="黑体" w:eastAsia="黑体" w:hAnsi="黑体" w:hint="eastAsia"/>
          <w:sz w:val="32"/>
          <w:szCs w:val="32"/>
        </w:rPr>
        <w:t>单位情况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520"/>
        <w:gridCol w:w="1497"/>
        <w:gridCol w:w="2875"/>
      </w:tblGrid>
      <w:tr w:rsidR="004A7FA9">
        <w:trPr>
          <w:trHeight w:val="567"/>
          <w:jc w:val="center"/>
        </w:trPr>
        <w:tc>
          <w:tcPr>
            <w:tcW w:w="8797" w:type="dxa"/>
            <w:gridSpan w:val="4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单位基本信息</w:t>
            </w: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892" w:type="dxa"/>
            <w:gridSpan w:val="3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地址</w:t>
            </w:r>
          </w:p>
        </w:tc>
        <w:tc>
          <w:tcPr>
            <w:tcW w:w="6892" w:type="dxa"/>
            <w:gridSpan w:val="3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6892" w:type="dxa"/>
            <w:gridSpan w:val="3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2520" w:type="dxa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注册资本</w:t>
            </w:r>
          </w:p>
        </w:tc>
        <w:tc>
          <w:tcPr>
            <w:tcW w:w="2875" w:type="dxa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520" w:type="dxa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4A7FA9" w:rsidRDefault="0063149C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所属行业</w:t>
            </w:r>
          </w:p>
        </w:tc>
        <w:tc>
          <w:tcPr>
            <w:tcW w:w="2875" w:type="dxa"/>
            <w:vAlign w:val="center"/>
          </w:tcPr>
          <w:p w:rsidR="004A7FA9" w:rsidRDefault="004A7FA9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2520" w:type="dxa"/>
            <w:vAlign w:val="center"/>
          </w:tcPr>
          <w:p w:rsidR="004A7FA9" w:rsidRDefault="004A7FA9">
            <w:pPr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4A7FA9" w:rsidRDefault="0063149C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75" w:type="dxa"/>
            <w:vAlign w:val="center"/>
          </w:tcPr>
          <w:p w:rsidR="004A7FA9" w:rsidRDefault="004A7FA9">
            <w:pPr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trHeight w:val="567"/>
          <w:jc w:val="center"/>
        </w:trPr>
        <w:tc>
          <w:tcPr>
            <w:tcW w:w="1905" w:type="dxa"/>
            <w:vAlign w:val="center"/>
          </w:tcPr>
          <w:p w:rsidR="004A7FA9" w:rsidRDefault="0063149C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4A7FA9" w:rsidRDefault="004A7FA9">
            <w:pPr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4A7FA9" w:rsidRDefault="0063149C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编</w:t>
            </w:r>
          </w:p>
        </w:tc>
        <w:tc>
          <w:tcPr>
            <w:tcW w:w="2875" w:type="dxa"/>
            <w:vAlign w:val="center"/>
          </w:tcPr>
          <w:p w:rsidR="004A7FA9" w:rsidRDefault="004A7FA9">
            <w:pPr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cantSplit/>
          <w:trHeight w:val="3542"/>
          <w:jc w:val="center"/>
        </w:trPr>
        <w:tc>
          <w:tcPr>
            <w:tcW w:w="8797" w:type="dxa"/>
            <w:gridSpan w:val="4"/>
            <w:vAlign w:val="center"/>
          </w:tcPr>
          <w:p w:rsidR="004A7FA9" w:rsidRDefault="0063149C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共建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单位情况。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共建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单位发展情况简介及可为科技小院师生开展工作提供的保障条件（如生活、试验示范等）。</w:t>
            </w:r>
          </w:p>
          <w:p w:rsidR="004A7FA9" w:rsidRDefault="004A7FA9">
            <w:pPr>
              <w:pStyle w:val="a3"/>
            </w:pPr>
          </w:p>
          <w:p w:rsidR="004A7FA9" w:rsidRDefault="004A7FA9">
            <w:pPr>
              <w:pStyle w:val="a3"/>
            </w:pPr>
          </w:p>
          <w:p w:rsidR="004A7FA9" w:rsidRDefault="004A7FA9">
            <w:pPr>
              <w:pStyle w:val="a3"/>
            </w:pPr>
          </w:p>
          <w:p w:rsidR="004A7FA9" w:rsidRDefault="004A7FA9">
            <w:pPr>
              <w:pStyle w:val="a3"/>
            </w:pPr>
          </w:p>
          <w:p w:rsidR="004A7FA9" w:rsidRDefault="004A7FA9">
            <w:pPr>
              <w:pStyle w:val="a3"/>
            </w:pPr>
          </w:p>
          <w:p w:rsidR="004A7FA9" w:rsidRDefault="004A7FA9">
            <w:pPr>
              <w:pStyle w:val="a3"/>
            </w:pPr>
          </w:p>
        </w:tc>
      </w:tr>
      <w:tr w:rsidR="004A7FA9">
        <w:trPr>
          <w:cantSplit/>
          <w:trHeight w:val="2392"/>
          <w:jc w:val="center"/>
        </w:trPr>
        <w:tc>
          <w:tcPr>
            <w:tcW w:w="8797" w:type="dxa"/>
            <w:gridSpan w:val="4"/>
          </w:tcPr>
          <w:p w:rsidR="004A7FA9" w:rsidRDefault="0063149C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科技小院发展规划。由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高校和依托单位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根据产业发展需求，制订发展规划。</w:t>
            </w: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A7FA9">
        <w:trPr>
          <w:cantSplit/>
          <w:trHeight w:val="2304"/>
          <w:jc w:val="center"/>
        </w:trPr>
        <w:tc>
          <w:tcPr>
            <w:tcW w:w="8797" w:type="dxa"/>
            <w:gridSpan w:val="4"/>
          </w:tcPr>
          <w:p w:rsidR="004A7FA9" w:rsidRDefault="0063149C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运转经费保障。申报主体自行承诺经费保障的证明。</w:t>
            </w: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A7FA9" w:rsidRDefault="004A7FA9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4A7FA9" w:rsidRDefault="004A7FA9">
      <w:pPr>
        <w:rPr>
          <w:rFonts w:ascii="黑体" w:eastAsia="黑体" w:hAnsi="黑体"/>
          <w:sz w:val="32"/>
          <w:szCs w:val="32"/>
        </w:rPr>
      </w:pPr>
    </w:p>
    <w:p w:rsidR="004A7FA9" w:rsidRDefault="0063149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三、单位意见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4A7FA9">
        <w:trPr>
          <w:trHeight w:val="1634"/>
        </w:trPr>
        <w:tc>
          <w:tcPr>
            <w:tcW w:w="8789" w:type="dxa"/>
          </w:tcPr>
          <w:p w:rsidR="004A7FA9" w:rsidRDefault="0063149C">
            <w:pPr>
              <w:spacing w:line="520" w:lineRule="exact"/>
              <w:ind w:firstLineChars="200" w:firstLine="560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 w:rsidR="004A7FA9" w:rsidRDefault="004A7FA9">
            <w:pPr>
              <w:spacing w:line="52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4A7FA9" w:rsidRDefault="004A7FA9">
            <w:pPr>
              <w:spacing w:line="52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4A7FA9" w:rsidRDefault="0063149C">
            <w:pPr>
              <w:spacing w:line="520" w:lineRule="exact"/>
              <w:ind w:firstLineChars="200" w:firstLine="560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负责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人签字：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单位（公章）</w:t>
            </w:r>
          </w:p>
          <w:p w:rsidR="004A7FA9" w:rsidRDefault="0063149C">
            <w:pPr>
              <w:spacing w:line="520" w:lineRule="exact"/>
              <w:ind w:firstLineChars="2000" w:firstLine="5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lastRenderedPageBreak/>
              <w:t>年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日</w:t>
            </w:r>
          </w:p>
        </w:tc>
      </w:tr>
      <w:tr w:rsidR="004A7FA9">
        <w:trPr>
          <w:trHeight w:val="1634"/>
        </w:trPr>
        <w:tc>
          <w:tcPr>
            <w:tcW w:w="8789" w:type="dxa"/>
          </w:tcPr>
          <w:p w:rsidR="004A7FA9" w:rsidRDefault="004A7FA9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  <w:p w:rsidR="004A7FA9" w:rsidRDefault="0063149C">
            <w:pPr>
              <w:spacing w:line="520" w:lineRule="exact"/>
              <w:ind w:firstLineChars="200" w:firstLine="560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依托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单位意见（公章）</w:t>
            </w:r>
          </w:p>
          <w:p w:rsidR="004A7FA9" w:rsidRDefault="004A7FA9">
            <w:pPr>
              <w:spacing w:line="520" w:lineRule="exact"/>
              <w:ind w:firstLineChars="200" w:firstLine="560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  <w:p w:rsidR="004A7FA9" w:rsidRDefault="004A7FA9">
            <w:pPr>
              <w:spacing w:line="520" w:lineRule="exact"/>
              <w:ind w:firstLineChars="200" w:firstLine="560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  <w:p w:rsidR="004A7FA9" w:rsidRDefault="0063149C">
            <w:pPr>
              <w:spacing w:line="520" w:lineRule="exact"/>
              <w:ind w:firstLineChars="200" w:firstLine="560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日</w:t>
            </w:r>
          </w:p>
        </w:tc>
      </w:tr>
    </w:tbl>
    <w:p w:rsidR="004A7FA9" w:rsidRDefault="004A7FA9">
      <w:pPr>
        <w:rPr>
          <w:rFonts w:ascii="黑体" w:eastAsia="黑体" w:hAnsi="黑体"/>
          <w:sz w:val="32"/>
          <w:szCs w:val="32"/>
        </w:rPr>
      </w:pPr>
    </w:p>
    <w:p w:rsidR="004A7FA9" w:rsidRDefault="006314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4A7FA9" w:rsidRDefault="004A7FA9">
      <w:pPr>
        <w:pStyle w:val="a6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  <w:sectPr w:rsidR="004A7FA9">
          <w:footerReference w:type="even" r:id="rId11"/>
          <w:footerReference w:type="default" r:id="rId12"/>
          <w:pgSz w:w="11906" w:h="16838"/>
          <w:pgMar w:top="2098" w:right="1587" w:bottom="1984" w:left="1587" w:header="851" w:footer="992" w:gutter="0"/>
          <w:pgNumType w:start="1"/>
          <w:cols w:space="0"/>
          <w:docGrid w:type="lines" w:linePitch="312"/>
        </w:sectPr>
      </w:pPr>
    </w:p>
    <w:p w:rsidR="004A7FA9" w:rsidRDefault="0063149C">
      <w:pPr>
        <w:autoSpaceDE w:val="0"/>
        <w:autoSpaceDN w:val="0"/>
        <w:spacing w:line="600" w:lineRule="exact"/>
        <w:textAlignment w:val="baseline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4A7FA9" w:rsidRDefault="004A7FA9">
      <w:pPr>
        <w:pStyle w:val="a6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:rsidR="004A7FA9" w:rsidRDefault="0063149C">
      <w:pPr>
        <w:pStyle w:val="a6"/>
        <w:widowControl/>
        <w:spacing w:before="0" w:beforeAutospacing="0" w:after="0" w:afterAutospacing="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江苏省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高等学校科学技术协会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科技小院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培育项目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申报汇总表</w:t>
      </w:r>
    </w:p>
    <w:p w:rsidR="004A7FA9" w:rsidRDefault="004A7FA9">
      <w:pPr>
        <w:pStyle w:val="a6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:rsidR="004A7FA9" w:rsidRDefault="0063149C">
      <w:pPr>
        <w:pStyle w:val="a6"/>
        <w:widowControl/>
        <w:spacing w:before="0" w:beforeAutospacing="0" w:after="0" w:afterAutospacing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高校名称</w:t>
      </w:r>
      <w:r>
        <w:rPr>
          <w:rFonts w:ascii="黑体" w:eastAsia="黑体" w:hAnsi="黑体" w:cs="仿宋_GB2312" w:hint="eastAsia"/>
          <w:sz w:val="32"/>
          <w:szCs w:val="32"/>
        </w:rPr>
        <w:t>（盖章）：</w:t>
      </w:r>
      <w:r>
        <w:rPr>
          <w:rFonts w:ascii="黑体" w:eastAsia="黑体" w:hAnsi="黑体" w:cs="仿宋_GB2312" w:hint="eastAsia"/>
          <w:sz w:val="32"/>
          <w:szCs w:val="32"/>
        </w:rPr>
        <w:t xml:space="preserve">                                                   </w:t>
      </w:r>
      <w:r>
        <w:rPr>
          <w:rFonts w:ascii="黑体" w:eastAsia="黑体" w:hAnsi="黑体" w:cs="仿宋_GB2312" w:hint="eastAsia"/>
          <w:sz w:val="32"/>
          <w:szCs w:val="32"/>
        </w:rPr>
        <w:t>年</w:t>
      </w:r>
      <w:r>
        <w:rPr>
          <w:rFonts w:ascii="黑体" w:eastAsia="黑体" w:hAnsi="黑体" w:cs="仿宋_GB2312" w:hint="eastAsia"/>
          <w:sz w:val="32"/>
          <w:szCs w:val="32"/>
        </w:rPr>
        <w:t xml:space="preserve">   </w:t>
      </w:r>
      <w:r>
        <w:rPr>
          <w:rFonts w:ascii="黑体" w:eastAsia="黑体" w:hAnsi="黑体" w:cs="仿宋_GB2312" w:hint="eastAsia"/>
          <w:sz w:val="32"/>
          <w:szCs w:val="32"/>
        </w:rPr>
        <w:t>月</w:t>
      </w:r>
      <w:r>
        <w:rPr>
          <w:rFonts w:ascii="黑体" w:eastAsia="黑体" w:hAnsi="黑体" w:cs="仿宋_GB2312" w:hint="eastAsia"/>
          <w:sz w:val="32"/>
          <w:szCs w:val="32"/>
        </w:rPr>
        <w:t xml:space="preserve">   </w:t>
      </w:r>
      <w:r>
        <w:rPr>
          <w:rFonts w:ascii="黑体" w:eastAsia="黑体" w:hAnsi="黑体" w:cs="仿宋_GB2312" w:hint="eastAsia"/>
          <w:sz w:val="32"/>
          <w:szCs w:val="32"/>
        </w:rPr>
        <w:t>日</w:t>
      </w:r>
    </w:p>
    <w:tbl>
      <w:tblPr>
        <w:tblW w:w="13620" w:type="dxa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1966"/>
        <w:gridCol w:w="1684"/>
        <w:gridCol w:w="1557"/>
        <w:gridCol w:w="1810"/>
        <w:gridCol w:w="1685"/>
        <w:gridCol w:w="2178"/>
        <w:gridCol w:w="1868"/>
      </w:tblGrid>
      <w:tr w:rsidR="004A7FA9">
        <w:trPr>
          <w:trHeight w:val="93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科技小院名称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高校名称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高校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专家及职务职称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依托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依托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单位负责人</w:t>
            </w:r>
          </w:p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及职务职称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FA9" w:rsidRDefault="006314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4A7FA9">
        <w:trPr>
          <w:trHeight w:val="73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6314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例：江苏省江宁水稻科技小院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7FA9">
        <w:trPr>
          <w:trHeight w:val="712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7FA9">
        <w:trPr>
          <w:trHeight w:val="742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A7FA9">
        <w:trPr>
          <w:trHeight w:val="812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FA9" w:rsidRDefault="004A7F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bookmarkEnd w:id="1"/>
    </w:tbl>
    <w:p w:rsidR="004A7FA9" w:rsidRDefault="004A7FA9">
      <w:pPr>
        <w:pStyle w:val="a6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21"/>
          <w:szCs w:val="21"/>
        </w:rPr>
      </w:pPr>
    </w:p>
    <w:p w:rsidR="004A7FA9" w:rsidRDefault="004A7FA9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4A7FA9">
      <w:footerReference w:type="even" r:id="rId13"/>
      <w:footerReference w:type="default" r:id="rId14"/>
      <w:pgSz w:w="16838" w:h="11906" w:orient="landscape"/>
      <w:pgMar w:top="1587" w:right="2098" w:bottom="1587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9C" w:rsidRDefault="0063149C">
      <w:r>
        <w:separator/>
      </w:r>
    </w:p>
  </w:endnote>
  <w:endnote w:type="continuationSeparator" w:id="0">
    <w:p w:rsidR="0063149C" w:rsidRDefault="0063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9FB7F7F-017C-4C2E-818F-B1D8543649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E0D3AB6-9CDD-444E-A278-385BB9F3336F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BEEE64A-EECE-4EDF-9817-91C3A2F9BFE1}"/>
  </w:font>
  <w:font w:name="方正仿宋_GB2312">
    <w:altName w:val="方正仿宋_GBK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9C4F12C-FDD9-4EF3-8533-FEE03E26BDC7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0DDFFAE-9BAA-45D4-B117-4FB00C98D6E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6314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FA9" w:rsidRDefault="0063149C">
                          <w:pPr>
                            <w:pStyle w:val="a4"/>
                          </w:pP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E829C5">
                            <w:rPr>
                              <w:rFonts w:ascii="楷体_GB2312" w:eastAsia="楷体_GB2312" w:hAnsi="楷体_GB2312" w:cs="楷体_GB2312"/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A7FA9" w:rsidRDefault="0063149C">
                    <w:pPr>
                      <w:pStyle w:val="a4"/>
                    </w:pP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separate"/>
                    </w:r>
                    <w:r w:rsidR="00E829C5">
                      <w:rPr>
                        <w:rFonts w:ascii="楷体_GB2312" w:eastAsia="楷体_GB2312" w:hAnsi="楷体_GB2312" w:cs="楷体_GB2312"/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6314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FA9" w:rsidRDefault="0063149C">
                          <w:pPr>
                            <w:pStyle w:val="a4"/>
                          </w:pP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E829C5">
                            <w:rPr>
                              <w:rFonts w:ascii="楷体_GB2312" w:eastAsia="楷体_GB2312" w:hAnsi="楷体_GB2312" w:cs="楷体_GB2312"/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A7FA9" w:rsidRDefault="0063149C">
                    <w:pPr>
                      <w:pStyle w:val="a4"/>
                    </w:pP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separate"/>
                    </w:r>
                    <w:r w:rsidR="00E829C5">
                      <w:rPr>
                        <w:rFonts w:ascii="楷体_GB2312" w:eastAsia="楷体_GB2312" w:hAnsi="楷体_GB2312" w:cs="楷体_GB2312"/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63149C">
    <w:pPr>
      <w:pStyle w:val="a4"/>
      <w:rPr>
        <w:rFonts w:ascii="仿宋_GB2312" w:eastAsia="仿宋_GB2312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FA9" w:rsidRDefault="0063149C">
                          <w:pPr>
                            <w:rPr>
                              <w:rFonts w:ascii="仿宋_GB2312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E829C5">
                            <w:rPr>
                              <w:rFonts w:ascii="仿宋_GB2312" w:eastAsia="仿宋_GB2312"/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A7FA9" w:rsidRDefault="0063149C">
                    <w:pPr>
                      <w:rPr>
                        <w:rFonts w:ascii="仿宋_GB2312" w:eastAsia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fldChar w:fldCharType="separate"/>
                    </w:r>
                    <w:r w:rsidR="00E829C5">
                      <w:rPr>
                        <w:rFonts w:ascii="仿宋_GB2312" w:eastAsia="仿宋_GB2312"/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63149C">
    <w:pPr>
      <w:pStyle w:val="a4"/>
      <w:jc w:val="right"/>
      <w:rPr>
        <w:rFonts w:ascii="仿宋_GB2312" w:eastAsia="仿宋_GB2312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FA9" w:rsidRDefault="0063149C">
                          <w:pPr>
                            <w:pStyle w:val="a4"/>
                            <w:jc w:val="right"/>
                            <w:rPr>
                              <w:rFonts w:ascii="楷体_GB2312" w:eastAsia="楷体_GB2312" w:hAnsi="楷体_GB2312" w:cs="楷体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E829C5">
                            <w:rPr>
                              <w:rFonts w:ascii="楷体_GB2312" w:eastAsia="楷体_GB2312" w:hAnsi="楷体_GB2312" w:cs="楷体_GB2312"/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i2XD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A7FA9" w:rsidRDefault="0063149C">
                    <w:pPr>
                      <w:pStyle w:val="a4"/>
                      <w:jc w:val="right"/>
                      <w:rPr>
                        <w:rFonts w:ascii="楷体_GB2312" w:eastAsia="楷体_GB2312" w:hAnsi="楷体_GB2312" w:cs="楷体_GB2312"/>
                        <w:sz w:val="30"/>
                        <w:szCs w:val="30"/>
                      </w:rPr>
                    </w:pP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separate"/>
                    </w:r>
                    <w:r w:rsidR="00E829C5">
                      <w:rPr>
                        <w:rFonts w:ascii="楷体_GB2312" w:eastAsia="楷体_GB2312" w:hAnsi="楷体_GB2312" w:cs="楷体_GB2312"/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4A7FA9">
    <w:pPr>
      <w:pStyle w:val="a4"/>
      <w:rPr>
        <w:rFonts w:ascii="仿宋_GB2312" w:eastAsia="仿宋_GB2312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4A7FA9">
    <w:pPr>
      <w:pStyle w:val="a4"/>
      <w:jc w:val="right"/>
      <w:rPr>
        <w:rFonts w:ascii="仿宋_GB2312" w:eastAsia="仿宋_GB231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9C" w:rsidRDefault="0063149C">
      <w:r>
        <w:separator/>
      </w:r>
    </w:p>
  </w:footnote>
  <w:footnote w:type="continuationSeparator" w:id="0">
    <w:p w:rsidR="0063149C" w:rsidRDefault="0063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5B093"/>
    <w:multiLevelType w:val="singleLevel"/>
    <w:tmpl w:val="EFF5B0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2B2716"/>
    <w:multiLevelType w:val="singleLevel"/>
    <w:tmpl w:val="212B2716"/>
    <w:lvl w:ilvl="0">
      <w:start w:val="1"/>
      <w:numFmt w:val="decimal"/>
      <w:suff w:val="space"/>
      <w:lvlText w:val="%1."/>
      <w:lvlJc w:val="left"/>
    </w:lvl>
  </w:abstractNum>
  <w:abstractNum w:abstractNumId="2">
    <w:nsid w:val="5968645B"/>
    <w:multiLevelType w:val="singleLevel"/>
    <w:tmpl w:val="5968645B"/>
    <w:lvl w:ilvl="0">
      <w:start w:val="1"/>
      <w:numFmt w:val="decimal"/>
      <w:suff w:val="space"/>
      <w:lvlText w:val="%1."/>
      <w:lvlJc w:val="left"/>
    </w:lvl>
  </w:abstractNum>
  <w:abstractNum w:abstractNumId="3">
    <w:nsid w:val="7B6166A5"/>
    <w:multiLevelType w:val="singleLevel"/>
    <w:tmpl w:val="7B6166A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F5BA5"/>
    <w:rsid w:val="F3F51D80"/>
    <w:rsid w:val="FE7A93C6"/>
    <w:rsid w:val="FFEB48BD"/>
    <w:rsid w:val="00414C93"/>
    <w:rsid w:val="004A7FA9"/>
    <w:rsid w:val="0063149C"/>
    <w:rsid w:val="006D03E0"/>
    <w:rsid w:val="00E829C5"/>
    <w:rsid w:val="02545DFA"/>
    <w:rsid w:val="0BAA1CA7"/>
    <w:rsid w:val="0C676F35"/>
    <w:rsid w:val="12AB2B22"/>
    <w:rsid w:val="13B87F8B"/>
    <w:rsid w:val="1E7FD22F"/>
    <w:rsid w:val="1F0566C7"/>
    <w:rsid w:val="24E707BB"/>
    <w:rsid w:val="259049AF"/>
    <w:rsid w:val="25DA57DD"/>
    <w:rsid w:val="29517AB0"/>
    <w:rsid w:val="347A51A8"/>
    <w:rsid w:val="39671A73"/>
    <w:rsid w:val="3D0715A3"/>
    <w:rsid w:val="3DE25B6C"/>
    <w:rsid w:val="4808470D"/>
    <w:rsid w:val="4F8C254A"/>
    <w:rsid w:val="50DB0924"/>
    <w:rsid w:val="53EC14F6"/>
    <w:rsid w:val="59615458"/>
    <w:rsid w:val="5F7A508B"/>
    <w:rsid w:val="5FE83E20"/>
    <w:rsid w:val="628841B8"/>
    <w:rsid w:val="684F5BA5"/>
    <w:rsid w:val="69FF1690"/>
    <w:rsid w:val="6DFE9EDB"/>
    <w:rsid w:val="760F6707"/>
    <w:rsid w:val="77C43C97"/>
    <w:rsid w:val="79052133"/>
    <w:rsid w:val="A76F3464"/>
    <w:rsid w:val="C7D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7">
    <w:name w:val="Balloon Text"/>
    <w:basedOn w:val="a"/>
    <w:link w:val="Char"/>
    <w:rsid w:val="006D03E0"/>
    <w:rPr>
      <w:sz w:val="18"/>
      <w:szCs w:val="18"/>
    </w:rPr>
  </w:style>
  <w:style w:type="character" w:customStyle="1" w:styleId="Char">
    <w:name w:val="批注框文本 Char"/>
    <w:basedOn w:val="a0"/>
    <w:link w:val="a7"/>
    <w:rsid w:val="006D03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7">
    <w:name w:val="Balloon Text"/>
    <w:basedOn w:val="a"/>
    <w:link w:val="Char"/>
    <w:rsid w:val="006D03E0"/>
    <w:rPr>
      <w:sz w:val="18"/>
      <w:szCs w:val="18"/>
    </w:rPr>
  </w:style>
  <w:style w:type="character" w:customStyle="1" w:styleId="Char">
    <w:name w:val="批注框文本 Char"/>
    <w:basedOn w:val="a0"/>
    <w:link w:val="a7"/>
    <w:rsid w:val="006D03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陈君</cp:lastModifiedBy>
  <cp:revision>3</cp:revision>
  <cp:lastPrinted>2025-03-07T14:23:00Z</cp:lastPrinted>
  <dcterms:created xsi:type="dcterms:W3CDTF">2025-02-18T09:10:00Z</dcterms:created>
  <dcterms:modified xsi:type="dcterms:W3CDTF">2025-03-07T14:32:00Z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E306601554E646689D864E3BE6E7EDEF_13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