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57E" w:rsidRPr="00A14717" w:rsidRDefault="00D2557E" w:rsidP="00D2557E">
      <w:pPr>
        <w:rPr>
          <w:rFonts w:ascii="仿宋" w:eastAsia="仿宋" w:hAnsi="仿宋"/>
          <w:b/>
          <w:color w:val="FF0000"/>
          <w:sz w:val="28"/>
          <w:szCs w:val="28"/>
        </w:rPr>
      </w:pPr>
      <w:r w:rsidRPr="00A14717">
        <w:rPr>
          <w:rFonts w:ascii="仿宋" w:eastAsia="仿宋" w:hAnsi="仿宋" w:hint="eastAsia"/>
          <w:b/>
          <w:color w:val="FF0000"/>
          <w:sz w:val="28"/>
          <w:szCs w:val="28"/>
        </w:rPr>
        <w:t>基金委退回意见：</w:t>
      </w:r>
    </w:p>
    <w:p w:rsidR="00195FBD" w:rsidRPr="00195FBD" w:rsidRDefault="00195FBD" w:rsidP="00195FBD">
      <w:pPr>
        <w:rPr>
          <w:rFonts w:ascii="仿宋" w:eastAsia="仿宋" w:hAnsi="仿宋" w:cs="Arial"/>
          <w:b/>
          <w:color w:val="FF0000"/>
          <w:sz w:val="28"/>
          <w:szCs w:val="28"/>
        </w:rPr>
      </w:pPr>
      <w:r w:rsidRPr="00195FBD">
        <w:rPr>
          <w:rFonts w:ascii="仿宋" w:eastAsia="仿宋" w:hAnsi="仿宋" w:cs="Arial" w:hint="eastAsia"/>
          <w:b/>
          <w:color w:val="FF0000"/>
          <w:sz w:val="28"/>
          <w:szCs w:val="28"/>
        </w:rPr>
        <w:t>研究</w:t>
      </w:r>
      <w:r w:rsidRPr="00195FBD">
        <w:rPr>
          <w:rFonts w:ascii="仿宋" w:eastAsia="仿宋" w:hAnsi="仿宋" w:cs="Arial"/>
          <w:b/>
          <w:color w:val="FF0000"/>
          <w:sz w:val="28"/>
          <w:szCs w:val="28"/>
        </w:rPr>
        <w:t>内容：</w:t>
      </w:r>
    </w:p>
    <w:p w:rsidR="00195FBD" w:rsidRPr="00195FBD" w:rsidRDefault="00195FBD" w:rsidP="00195FB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"/>
          <w:color w:val="333333"/>
          <w:sz w:val="28"/>
          <w:szCs w:val="28"/>
        </w:rPr>
        <w:t>1</w:t>
      </w:r>
      <w:r>
        <w:rPr>
          <w:rFonts w:ascii="仿宋" w:eastAsia="仿宋" w:hAnsi="仿宋" w:cs="Arial" w:hint="eastAsia"/>
          <w:color w:val="333333"/>
          <w:sz w:val="28"/>
          <w:szCs w:val="28"/>
        </w:rPr>
        <w:t>、</w:t>
      </w:r>
      <w:r w:rsidRPr="00195FBD">
        <w:rPr>
          <w:rFonts w:ascii="仿宋" w:eastAsia="仿宋" w:hAnsi="仿宋" w:cs="Arial"/>
          <w:color w:val="333333"/>
          <w:sz w:val="28"/>
          <w:szCs w:val="28"/>
        </w:rPr>
        <w:t>请按对照申请书的研究内容及研究目标，详实撰写结题报告，补充未完成的内容。无特殊原因，请勿减少研究内容或降低研究目标，因客观原因未完成的内容，需详细说明未完成的原因。</w:t>
      </w:r>
    </w:p>
    <w:p w:rsidR="00195FBD" w:rsidRPr="00195FBD" w:rsidRDefault="00195FBD" w:rsidP="00D2557E">
      <w:pPr>
        <w:rPr>
          <w:rFonts w:ascii="仿宋" w:eastAsia="仿宋" w:hAnsi="仿宋"/>
          <w:b/>
          <w:color w:val="FF0000"/>
          <w:sz w:val="28"/>
          <w:szCs w:val="28"/>
        </w:rPr>
      </w:pPr>
    </w:p>
    <w:p w:rsidR="00195FBD" w:rsidRPr="00A14717" w:rsidRDefault="00195FBD" w:rsidP="00195FBD">
      <w:pPr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color w:val="FF0000"/>
          <w:sz w:val="28"/>
          <w:szCs w:val="28"/>
        </w:rPr>
        <w:t>项目组成员</w:t>
      </w:r>
      <w:r w:rsidRPr="00A14717">
        <w:rPr>
          <w:rFonts w:ascii="仿宋" w:eastAsia="仿宋" w:hAnsi="仿宋" w:hint="eastAsia"/>
          <w:b/>
          <w:color w:val="FF0000"/>
          <w:sz w:val="28"/>
          <w:szCs w:val="28"/>
        </w:rPr>
        <w:t>：</w:t>
      </w:r>
    </w:p>
    <w:p w:rsidR="00195FBD" w:rsidRPr="00A14717" w:rsidRDefault="00195FBD" w:rsidP="00195FBD">
      <w:pPr>
        <w:rPr>
          <w:rFonts w:ascii="仿宋" w:eastAsia="仿宋" w:hAnsi="仿宋" w:cs="Arial"/>
          <w:color w:val="333333"/>
          <w:sz w:val="28"/>
          <w:szCs w:val="28"/>
        </w:rPr>
      </w:pPr>
      <w:r>
        <w:rPr>
          <w:rFonts w:ascii="仿宋" w:eastAsia="仿宋" w:hAnsi="仿宋" w:cs="Arial"/>
          <w:color w:val="333333"/>
          <w:sz w:val="28"/>
          <w:szCs w:val="28"/>
        </w:rPr>
        <w:t>1</w:t>
      </w:r>
      <w:r>
        <w:rPr>
          <w:rFonts w:ascii="仿宋" w:eastAsia="仿宋" w:hAnsi="仿宋" w:cs="Arial" w:hint="eastAsia"/>
          <w:color w:val="333333"/>
          <w:sz w:val="28"/>
          <w:szCs w:val="28"/>
        </w:rPr>
        <w:t>、</w:t>
      </w:r>
      <w:r w:rsidRPr="00A14717">
        <w:rPr>
          <w:rFonts w:ascii="仿宋" w:eastAsia="仿宋" w:hAnsi="仿宋" w:cs="Arial" w:hint="eastAsia"/>
          <w:color w:val="333333"/>
          <w:sz w:val="28"/>
          <w:szCs w:val="28"/>
        </w:rPr>
        <w:t>结</w:t>
      </w:r>
      <w:r w:rsidRPr="00A14717">
        <w:rPr>
          <w:rFonts w:ascii="仿宋" w:eastAsia="仿宋" w:hAnsi="仿宋" w:cs="Arial"/>
          <w:color w:val="333333"/>
          <w:sz w:val="28"/>
          <w:szCs w:val="28"/>
        </w:rPr>
        <w:t xml:space="preserve">题报告中参与成员名单和立项时应一致，不能在结题报告中增减人员和变更顺序。研究生的增减不用“新增和退出”的表述。如果有新的研究生的参与了项目研究，在最后写“研究生某某某参与了该项目”即可。 </w:t>
      </w:r>
    </w:p>
    <w:p w:rsidR="00195FBD" w:rsidRPr="00195FBD" w:rsidRDefault="00195FBD" w:rsidP="00D2557E">
      <w:pPr>
        <w:rPr>
          <w:rFonts w:ascii="仿宋" w:eastAsia="仿宋" w:hAnsi="仿宋"/>
          <w:b/>
          <w:color w:val="FF0000"/>
          <w:sz w:val="28"/>
          <w:szCs w:val="28"/>
        </w:rPr>
      </w:pPr>
    </w:p>
    <w:p w:rsidR="00195FBD" w:rsidRPr="00A14717" w:rsidRDefault="00195FBD" w:rsidP="00195FBD">
      <w:pPr>
        <w:rPr>
          <w:rFonts w:ascii="仿宋" w:eastAsia="仿宋" w:hAnsi="仿宋"/>
          <w:b/>
          <w:color w:val="FF0000"/>
          <w:sz w:val="28"/>
          <w:szCs w:val="28"/>
        </w:rPr>
      </w:pPr>
      <w:r w:rsidRPr="00A14717">
        <w:rPr>
          <w:rFonts w:ascii="仿宋" w:eastAsia="仿宋" w:hAnsi="仿宋" w:hint="eastAsia"/>
          <w:b/>
          <w:color w:val="FF0000"/>
          <w:sz w:val="28"/>
          <w:szCs w:val="28"/>
        </w:rPr>
        <w:t>成果：</w:t>
      </w:r>
    </w:p>
    <w:p w:rsidR="00195FBD" w:rsidRPr="00195FBD" w:rsidRDefault="00195FBD" w:rsidP="00195FBD">
      <w:pPr>
        <w:rPr>
          <w:rFonts w:ascii="仿宋" w:eastAsia="仿宋" w:hAnsi="仿宋" w:cs="Arial"/>
          <w:color w:val="333333"/>
          <w:sz w:val="28"/>
          <w:szCs w:val="28"/>
        </w:rPr>
      </w:pPr>
      <w:r>
        <w:rPr>
          <w:rFonts w:ascii="仿宋" w:eastAsia="仿宋" w:hAnsi="仿宋" w:cs="Arial" w:hint="eastAsia"/>
          <w:color w:val="333333"/>
          <w:sz w:val="28"/>
          <w:szCs w:val="28"/>
        </w:rPr>
        <w:t>1、</w:t>
      </w:r>
      <w:r w:rsidRPr="00195FBD">
        <w:rPr>
          <w:rFonts w:ascii="仿宋" w:eastAsia="仿宋" w:hAnsi="仿宋" w:cs="Arial"/>
          <w:color w:val="333333"/>
          <w:sz w:val="28"/>
          <w:szCs w:val="28"/>
        </w:rPr>
        <w:t>请删除与本项目不相关的研究成果。</w:t>
      </w:r>
    </w:p>
    <w:p w:rsidR="00195FBD" w:rsidRPr="00195FBD" w:rsidRDefault="00195FBD" w:rsidP="00195FBD">
      <w:pPr>
        <w:rPr>
          <w:rFonts w:ascii="仿宋" w:eastAsia="仿宋" w:hAnsi="仿宋" w:cs="Arial"/>
          <w:color w:val="333333"/>
          <w:sz w:val="28"/>
          <w:szCs w:val="28"/>
        </w:rPr>
      </w:pPr>
      <w:r>
        <w:rPr>
          <w:rFonts w:ascii="仿宋" w:eastAsia="仿宋" w:hAnsi="仿宋" w:cs="Arial" w:hint="eastAsia"/>
          <w:color w:val="333333"/>
          <w:sz w:val="28"/>
          <w:szCs w:val="28"/>
        </w:rPr>
        <w:t>2、</w:t>
      </w:r>
      <w:r w:rsidRPr="00195FBD">
        <w:rPr>
          <w:rFonts w:ascii="仿宋" w:eastAsia="仿宋" w:hAnsi="仿宋" w:cs="Arial"/>
          <w:color w:val="333333"/>
          <w:sz w:val="28"/>
          <w:szCs w:val="28"/>
        </w:rPr>
        <w:t>项目结题报告中的研究成果与计划书有偏差，且非负责人一作或通讯的核心成果，请补充相关材料或予以说明。</w:t>
      </w:r>
    </w:p>
    <w:p w:rsidR="00195FBD" w:rsidRPr="00195FBD" w:rsidRDefault="00195FBD" w:rsidP="00195FBD">
      <w:pPr>
        <w:rPr>
          <w:rFonts w:ascii="仿宋" w:eastAsia="仿宋" w:hAnsi="仿宋" w:cs="Arial"/>
          <w:color w:val="333333"/>
          <w:sz w:val="28"/>
          <w:szCs w:val="28"/>
        </w:rPr>
      </w:pPr>
      <w:r>
        <w:rPr>
          <w:rFonts w:ascii="仿宋" w:eastAsia="仿宋" w:hAnsi="仿宋" w:cs="Arial"/>
          <w:color w:val="333333"/>
          <w:sz w:val="28"/>
          <w:szCs w:val="28"/>
        </w:rPr>
        <w:t>3</w:t>
      </w:r>
      <w:r>
        <w:rPr>
          <w:rFonts w:ascii="仿宋" w:eastAsia="仿宋" w:hAnsi="仿宋" w:cs="Arial" w:hint="eastAsia"/>
          <w:color w:val="333333"/>
          <w:sz w:val="28"/>
          <w:szCs w:val="28"/>
        </w:rPr>
        <w:t>、</w:t>
      </w:r>
      <w:r w:rsidRPr="00195FBD">
        <w:rPr>
          <w:rFonts w:ascii="仿宋" w:eastAsia="仿宋" w:hAnsi="仿宋" w:cs="Arial"/>
          <w:color w:val="333333"/>
          <w:sz w:val="28"/>
          <w:szCs w:val="28"/>
        </w:rPr>
        <w:t>与原计划研究内容不相关，未做过调整说明的成果不能列入报告中，非学术研究内容或非项目相关的成果不能作为"成果"列入报告中。请删除不相关成果。</w:t>
      </w:r>
      <w:r w:rsidRPr="00195FBD">
        <w:rPr>
          <w:rFonts w:ascii="Calibri" w:eastAsia="仿宋" w:hAnsi="Calibri" w:cs="Calibri"/>
          <w:color w:val="333333"/>
          <w:sz w:val="28"/>
          <w:szCs w:val="28"/>
        </w:rPr>
        <w:t> </w:t>
      </w:r>
    </w:p>
    <w:p w:rsidR="00195FBD" w:rsidRPr="00195FBD" w:rsidRDefault="00195FBD" w:rsidP="00195FB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"/>
          <w:color w:val="333333"/>
          <w:sz w:val="28"/>
          <w:szCs w:val="28"/>
        </w:rPr>
        <w:t>4</w:t>
      </w:r>
      <w:r>
        <w:rPr>
          <w:rFonts w:ascii="仿宋" w:eastAsia="仿宋" w:hAnsi="仿宋" w:cs="Arial" w:hint="eastAsia"/>
          <w:color w:val="333333"/>
          <w:sz w:val="28"/>
          <w:szCs w:val="28"/>
        </w:rPr>
        <w:t>、</w:t>
      </w:r>
      <w:r w:rsidRPr="00195FBD">
        <w:rPr>
          <w:rFonts w:ascii="仿宋" w:eastAsia="仿宋" w:hAnsi="仿宋" w:cs="Arial"/>
          <w:color w:val="333333"/>
          <w:sz w:val="28"/>
          <w:szCs w:val="28"/>
        </w:rPr>
        <w:t>请删除非资助期内取得或与受资助项目无关的研究成果。如专利为立项前申请。</w:t>
      </w:r>
    </w:p>
    <w:p w:rsidR="00195FBD" w:rsidRDefault="00195FBD" w:rsidP="00D2557E">
      <w:pPr>
        <w:rPr>
          <w:rFonts w:ascii="仿宋" w:eastAsia="仿宋" w:hAnsi="仿宋"/>
          <w:b/>
          <w:color w:val="FF0000"/>
          <w:sz w:val="28"/>
          <w:szCs w:val="28"/>
        </w:rPr>
      </w:pPr>
    </w:p>
    <w:p w:rsidR="00D2557E" w:rsidRPr="00A14717" w:rsidRDefault="00D2557E" w:rsidP="00D2557E">
      <w:pPr>
        <w:rPr>
          <w:rFonts w:ascii="仿宋" w:eastAsia="仿宋" w:hAnsi="仿宋"/>
          <w:b/>
          <w:color w:val="FF0000"/>
          <w:sz w:val="28"/>
          <w:szCs w:val="28"/>
        </w:rPr>
      </w:pPr>
      <w:r w:rsidRPr="00A14717">
        <w:rPr>
          <w:rFonts w:ascii="仿宋" w:eastAsia="仿宋" w:hAnsi="仿宋" w:hint="eastAsia"/>
          <w:b/>
          <w:color w:val="FF0000"/>
          <w:sz w:val="28"/>
          <w:szCs w:val="28"/>
        </w:rPr>
        <w:lastRenderedPageBreak/>
        <w:t>决算</w:t>
      </w:r>
    </w:p>
    <w:p w:rsidR="00D2557E" w:rsidRPr="00195FBD" w:rsidRDefault="00195FBD" w:rsidP="00195FBD">
      <w:pPr>
        <w:rPr>
          <w:rFonts w:ascii="仿宋" w:eastAsia="仿宋" w:hAnsi="仿宋" w:cs="Arial"/>
          <w:color w:val="000000" w:themeColor="text1"/>
          <w:sz w:val="28"/>
          <w:szCs w:val="28"/>
        </w:rPr>
      </w:pPr>
      <w:r>
        <w:rPr>
          <w:rFonts w:ascii="仿宋" w:eastAsia="仿宋" w:hAnsi="仿宋" w:cs="Arial"/>
          <w:color w:val="000000" w:themeColor="text1"/>
          <w:sz w:val="28"/>
          <w:szCs w:val="28"/>
        </w:rPr>
        <w:t>1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、</w:t>
      </w:r>
      <w:r w:rsidR="00D2557E" w:rsidRPr="00195FBD">
        <w:rPr>
          <w:rFonts w:ascii="仿宋" w:eastAsia="仿宋" w:hAnsi="仿宋" w:cs="Arial"/>
          <w:color w:val="000000" w:themeColor="text1"/>
          <w:sz w:val="28"/>
          <w:szCs w:val="28"/>
        </w:rPr>
        <w:t>决算表结余一栏不能出现负数（如实际支出超出预算，需做相应的预算调整）</w:t>
      </w:r>
    </w:p>
    <w:p w:rsidR="00D2557E" w:rsidRPr="00195FBD" w:rsidRDefault="00195FBD" w:rsidP="00195FBD">
      <w:pPr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Arial"/>
          <w:color w:val="000000" w:themeColor="text1"/>
          <w:sz w:val="28"/>
          <w:szCs w:val="28"/>
        </w:rPr>
        <w:t>2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、</w:t>
      </w:r>
      <w:r w:rsidR="00D2557E" w:rsidRPr="00195FBD">
        <w:rPr>
          <w:rFonts w:ascii="仿宋" w:eastAsia="仿宋" w:hAnsi="仿宋" w:cs="Arial" w:hint="eastAsia"/>
          <w:color w:val="000000" w:themeColor="text1"/>
          <w:sz w:val="28"/>
          <w:szCs w:val="28"/>
        </w:rPr>
        <w:t>如预算有调整，</w:t>
      </w:r>
      <w:r w:rsidR="00D2557E" w:rsidRPr="00195FBD">
        <w:rPr>
          <w:rFonts w:ascii="仿宋" w:eastAsia="仿宋" w:hAnsi="仿宋" w:cs="Arial"/>
          <w:color w:val="000000" w:themeColor="text1"/>
          <w:sz w:val="28"/>
          <w:szCs w:val="28"/>
        </w:rPr>
        <w:t>需在决算说明中补充“预算调整经过依托单位审核批准”字样。</w:t>
      </w:r>
    </w:p>
    <w:p w:rsidR="00D2557E" w:rsidRPr="00195FBD" w:rsidRDefault="00195FBD" w:rsidP="00195FBD">
      <w:pPr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Arial"/>
          <w:color w:val="000000" w:themeColor="text1"/>
          <w:sz w:val="28"/>
          <w:szCs w:val="28"/>
        </w:rPr>
        <w:t>3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、</w:t>
      </w:r>
      <w:r w:rsidR="00D2557E" w:rsidRPr="00195FBD">
        <w:rPr>
          <w:rFonts w:ascii="仿宋" w:eastAsia="仿宋" w:hAnsi="仿宋" w:cs="Arial"/>
          <w:color w:val="000000" w:themeColor="text1"/>
          <w:sz w:val="28"/>
          <w:szCs w:val="28"/>
        </w:rPr>
        <w:t>决算说明要详细文字说明，不要把决算表重新粘贴</w:t>
      </w:r>
      <w:r w:rsidR="00BC15D3" w:rsidRPr="00195FBD">
        <w:rPr>
          <w:rFonts w:ascii="仿宋" w:eastAsia="仿宋" w:hAnsi="仿宋" w:cs="Arial" w:hint="eastAsia"/>
          <w:color w:val="000000" w:themeColor="text1"/>
          <w:sz w:val="28"/>
          <w:szCs w:val="28"/>
        </w:rPr>
        <w:t>。</w:t>
      </w:r>
    </w:p>
    <w:p w:rsidR="000B2720" w:rsidRPr="00195FBD" w:rsidRDefault="00195FBD" w:rsidP="00195FBD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4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066E27" w:rsidRPr="00195FBD">
        <w:rPr>
          <w:rFonts w:ascii="仿宋" w:eastAsia="仿宋" w:hAnsi="仿宋" w:hint="eastAsia"/>
          <w:color w:val="000000" w:themeColor="text1"/>
          <w:sz w:val="28"/>
          <w:szCs w:val="28"/>
        </w:rPr>
        <w:t>决算表的金额，与决算说明书金额对不上。</w:t>
      </w:r>
    </w:p>
    <w:p w:rsidR="007404DA" w:rsidRPr="007404DA" w:rsidRDefault="00195FBD" w:rsidP="007404DA">
      <w:pPr>
        <w:rPr>
          <w:rFonts w:ascii="仿宋" w:eastAsia="仿宋" w:hAnsi="仿宋" w:cs="Arial"/>
          <w:color w:val="333333"/>
          <w:szCs w:val="21"/>
        </w:rPr>
      </w:pPr>
      <w:r>
        <w:rPr>
          <w:rFonts w:ascii="仿宋" w:eastAsia="仿宋" w:hAnsi="仿宋" w:cs="Arial"/>
          <w:color w:val="000000" w:themeColor="text1"/>
          <w:sz w:val="28"/>
          <w:szCs w:val="28"/>
        </w:rPr>
        <w:t>5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、</w:t>
      </w:r>
      <w:r w:rsidR="00066E27" w:rsidRPr="00195FBD">
        <w:rPr>
          <w:rFonts w:ascii="仿宋" w:eastAsia="仿宋" w:hAnsi="仿宋" w:cs="Arial" w:hint="eastAsia"/>
          <w:color w:val="000000" w:themeColor="text1"/>
          <w:sz w:val="28"/>
          <w:szCs w:val="28"/>
        </w:rPr>
        <w:t>决算说明书</w:t>
      </w:r>
      <w:r w:rsidR="000B2720" w:rsidRPr="00195FBD">
        <w:rPr>
          <w:rFonts w:ascii="仿宋" w:eastAsia="仿宋" w:hAnsi="仿宋" w:cs="Arial" w:hint="eastAsia"/>
          <w:color w:val="000000" w:themeColor="text1"/>
          <w:sz w:val="28"/>
          <w:szCs w:val="28"/>
        </w:rPr>
        <w:t>应</w:t>
      </w:r>
      <w:r w:rsidR="000B2720" w:rsidRPr="00195FBD">
        <w:rPr>
          <w:rFonts w:ascii="仿宋" w:eastAsia="仿宋" w:hAnsi="仿宋" w:cs="Arial"/>
          <w:color w:val="000000" w:themeColor="text1"/>
          <w:sz w:val="28"/>
          <w:szCs w:val="28"/>
        </w:rPr>
        <w:t>按</w:t>
      </w:r>
      <w:r w:rsidR="000B2720" w:rsidRPr="00195FBD">
        <w:rPr>
          <w:rFonts w:ascii="仿宋" w:eastAsia="仿宋" w:hAnsi="仿宋" w:cs="Arial"/>
          <w:color w:val="333333"/>
          <w:sz w:val="28"/>
          <w:szCs w:val="28"/>
        </w:rPr>
        <w:t>照</w:t>
      </w:r>
      <w:r w:rsidR="000B2720" w:rsidRPr="00195FBD">
        <w:rPr>
          <w:rFonts w:ascii="仿宋" w:eastAsia="仿宋" w:hAnsi="仿宋" w:cs="Arial" w:hint="eastAsia"/>
          <w:color w:val="333333"/>
          <w:sz w:val="28"/>
          <w:szCs w:val="28"/>
        </w:rPr>
        <w:t>项目预算支出情况、预算调整情况、资金结余情况、合作研究外拨资金情况来写。所列</w:t>
      </w:r>
      <w:r w:rsidR="00493146" w:rsidRPr="00195FBD">
        <w:rPr>
          <w:rFonts w:ascii="仿宋" w:eastAsia="仿宋" w:hAnsi="仿宋" w:cs="Arial"/>
          <w:color w:val="333333"/>
          <w:sz w:val="28"/>
          <w:szCs w:val="28"/>
        </w:rPr>
        <w:t>科目应</w:t>
      </w:r>
      <w:r w:rsidR="00493146" w:rsidRPr="00195FBD">
        <w:rPr>
          <w:rFonts w:ascii="仿宋" w:eastAsia="仿宋" w:hAnsi="仿宋" w:cs="Arial" w:hint="eastAsia"/>
          <w:color w:val="333333"/>
          <w:sz w:val="28"/>
          <w:szCs w:val="28"/>
        </w:rPr>
        <w:t>与</w:t>
      </w:r>
      <w:r w:rsidR="00493146" w:rsidRPr="00195FBD">
        <w:rPr>
          <w:rFonts w:ascii="仿宋" w:eastAsia="仿宋" w:hAnsi="仿宋" w:cs="Arial"/>
          <w:color w:val="333333"/>
          <w:sz w:val="28"/>
          <w:szCs w:val="28"/>
        </w:rPr>
        <w:t>决算表的科目一致，</w:t>
      </w:r>
      <w:bookmarkStart w:id="0" w:name="_GoBack"/>
      <w:bookmarkEnd w:id="0"/>
      <w:r w:rsidR="007404DA" w:rsidRPr="007404DA">
        <w:rPr>
          <w:rFonts w:ascii="仿宋" w:eastAsia="仿宋" w:hAnsi="仿宋" w:cs="Arial"/>
          <w:color w:val="333333"/>
          <w:szCs w:val="21"/>
        </w:rPr>
        <w:t>例如：</w:t>
      </w:r>
    </w:p>
    <w:p w:rsidR="007404DA" w:rsidRPr="007404DA" w:rsidRDefault="007404DA" w:rsidP="007404DA">
      <w:pPr>
        <w:rPr>
          <w:rFonts w:ascii="仿宋" w:eastAsia="仿宋" w:hAnsi="仿宋" w:cs="Arial"/>
          <w:color w:val="333333"/>
          <w:szCs w:val="21"/>
        </w:rPr>
      </w:pPr>
      <w:r w:rsidRPr="007404DA">
        <w:rPr>
          <w:rFonts w:ascii="仿宋" w:eastAsia="仿宋" w:hAnsi="仿宋" w:cs="Arial" w:hint="eastAsia"/>
          <w:color w:val="333333"/>
          <w:szCs w:val="21"/>
        </w:rPr>
        <w:t>（一）直接费用预算多少</w:t>
      </w:r>
      <w:r w:rsidRPr="007404DA">
        <w:rPr>
          <w:rFonts w:ascii="仿宋" w:eastAsia="仿宋" w:hAnsi="仿宋" w:cs="Arial"/>
          <w:color w:val="333333"/>
          <w:szCs w:val="21"/>
        </w:rPr>
        <w:t>，总支出多少，结余多少。</w:t>
      </w:r>
    </w:p>
    <w:p w:rsidR="007404DA" w:rsidRPr="007404DA" w:rsidRDefault="007404DA" w:rsidP="007404DA">
      <w:pPr>
        <w:rPr>
          <w:rFonts w:ascii="仿宋" w:eastAsia="仿宋" w:hAnsi="仿宋" w:cs="Arial"/>
          <w:color w:val="333333"/>
          <w:szCs w:val="21"/>
        </w:rPr>
      </w:pPr>
      <w:r w:rsidRPr="007404DA">
        <w:rPr>
          <w:rFonts w:ascii="仿宋" w:eastAsia="仿宋" w:hAnsi="仿宋" w:cs="Arial" w:hint="eastAsia"/>
          <w:color w:val="333333"/>
          <w:szCs w:val="21"/>
        </w:rPr>
        <w:t>（</w:t>
      </w:r>
      <w:r w:rsidRPr="007404DA">
        <w:rPr>
          <w:rFonts w:ascii="仿宋" w:eastAsia="仿宋" w:hAnsi="仿宋" w:cs="Arial"/>
          <w:color w:val="333333"/>
          <w:szCs w:val="21"/>
        </w:rPr>
        <w:t>1）设备费预算多少，调整了多少，支出多少，</w:t>
      </w:r>
      <w:r w:rsidRPr="007404DA">
        <w:rPr>
          <w:rFonts w:ascii="仿宋" w:eastAsia="仿宋" w:hAnsi="仿宋" w:cs="Arial" w:hint="eastAsia"/>
          <w:color w:val="333333"/>
          <w:szCs w:val="21"/>
        </w:rPr>
        <w:t>结余</w:t>
      </w:r>
      <w:r w:rsidRPr="007404DA">
        <w:rPr>
          <w:rFonts w:ascii="仿宋" w:eastAsia="仿宋" w:hAnsi="仿宋" w:cs="Arial"/>
          <w:color w:val="333333"/>
          <w:szCs w:val="21"/>
        </w:rPr>
        <w:t>多少，用</w:t>
      </w:r>
      <w:r w:rsidRPr="007404DA">
        <w:rPr>
          <w:rFonts w:ascii="仿宋" w:eastAsia="仿宋" w:hAnsi="仿宋" w:cs="Arial" w:hint="eastAsia"/>
          <w:color w:val="333333"/>
          <w:szCs w:val="21"/>
        </w:rPr>
        <w:t>于</w:t>
      </w:r>
      <w:r w:rsidRPr="007404DA">
        <w:rPr>
          <w:rFonts w:ascii="仿宋" w:eastAsia="仿宋" w:hAnsi="仿宋" w:cs="Arial"/>
          <w:color w:val="333333"/>
          <w:szCs w:val="21"/>
        </w:rPr>
        <w:t>什么</w:t>
      </w:r>
      <w:r w:rsidRPr="007404DA">
        <w:rPr>
          <w:rFonts w:ascii="仿宋" w:eastAsia="仿宋" w:hAnsi="仿宋" w:cs="Arial" w:hint="eastAsia"/>
          <w:color w:val="333333"/>
          <w:szCs w:val="21"/>
        </w:rPr>
        <w:t>。</w:t>
      </w:r>
    </w:p>
    <w:p w:rsidR="007404DA" w:rsidRPr="007404DA" w:rsidRDefault="007404DA" w:rsidP="007404DA">
      <w:pPr>
        <w:rPr>
          <w:rFonts w:ascii="仿宋" w:eastAsia="仿宋" w:hAnsi="仿宋" w:cs="Arial"/>
          <w:color w:val="333333"/>
          <w:szCs w:val="21"/>
        </w:rPr>
      </w:pPr>
      <w:r w:rsidRPr="007404DA">
        <w:rPr>
          <w:rFonts w:ascii="仿宋" w:eastAsia="仿宋" w:hAnsi="仿宋" w:cs="Arial" w:hint="eastAsia"/>
          <w:color w:val="333333"/>
          <w:szCs w:val="21"/>
        </w:rPr>
        <w:t>（</w:t>
      </w:r>
      <w:r w:rsidRPr="007404DA">
        <w:rPr>
          <w:rFonts w:ascii="仿宋" w:eastAsia="仿宋" w:hAnsi="仿宋" w:cs="Arial"/>
          <w:color w:val="333333"/>
          <w:szCs w:val="21"/>
        </w:rPr>
        <w:t>2）业务费预算多少，调整了多少，支出多少，</w:t>
      </w:r>
      <w:r w:rsidRPr="007404DA">
        <w:rPr>
          <w:rFonts w:ascii="仿宋" w:eastAsia="仿宋" w:hAnsi="仿宋" w:cs="Arial" w:hint="eastAsia"/>
          <w:color w:val="333333"/>
          <w:szCs w:val="21"/>
        </w:rPr>
        <w:t>结余</w:t>
      </w:r>
      <w:r w:rsidRPr="007404DA">
        <w:rPr>
          <w:rFonts w:ascii="仿宋" w:eastAsia="仿宋" w:hAnsi="仿宋" w:cs="Arial"/>
          <w:color w:val="333333"/>
          <w:szCs w:val="21"/>
        </w:rPr>
        <w:t>多少，用于什么</w:t>
      </w:r>
      <w:r w:rsidRPr="007404DA">
        <w:rPr>
          <w:rFonts w:ascii="仿宋" w:eastAsia="仿宋" w:hAnsi="仿宋" w:cs="Arial" w:hint="eastAsia"/>
          <w:color w:val="333333"/>
          <w:szCs w:val="21"/>
        </w:rPr>
        <w:t>（材料费</w:t>
      </w:r>
      <w:r w:rsidRPr="007404DA">
        <w:rPr>
          <w:rFonts w:ascii="仿宋" w:eastAsia="仿宋" w:hAnsi="仿宋" w:cs="Arial"/>
          <w:color w:val="333333"/>
          <w:szCs w:val="21"/>
        </w:rPr>
        <w:t>用于什么</w:t>
      </w:r>
      <w:r w:rsidRPr="007404DA">
        <w:rPr>
          <w:rFonts w:ascii="仿宋" w:eastAsia="仿宋" w:hAnsi="仿宋" w:cs="Arial" w:hint="eastAsia"/>
          <w:color w:val="333333"/>
          <w:szCs w:val="21"/>
        </w:rPr>
        <w:t>用了多少</w:t>
      </w:r>
      <w:r w:rsidRPr="007404DA">
        <w:rPr>
          <w:rFonts w:ascii="仿宋" w:eastAsia="仿宋" w:hAnsi="仿宋" w:cs="Arial"/>
          <w:color w:val="333333"/>
          <w:szCs w:val="21"/>
        </w:rPr>
        <w:t>，</w:t>
      </w:r>
      <w:r w:rsidRPr="007404DA">
        <w:rPr>
          <w:rFonts w:ascii="仿宋" w:eastAsia="仿宋" w:hAnsi="仿宋" w:cs="Arial" w:hint="eastAsia"/>
          <w:color w:val="333333"/>
          <w:szCs w:val="21"/>
        </w:rPr>
        <w:t>测试化验加工费</w:t>
      </w:r>
      <w:r w:rsidRPr="007404DA">
        <w:rPr>
          <w:rFonts w:ascii="仿宋" w:eastAsia="仿宋" w:hAnsi="仿宋" w:cs="Arial"/>
          <w:color w:val="333333"/>
          <w:szCs w:val="21"/>
        </w:rPr>
        <w:t>用于什么</w:t>
      </w:r>
      <w:r w:rsidRPr="007404DA">
        <w:rPr>
          <w:rFonts w:ascii="仿宋" w:eastAsia="仿宋" w:hAnsi="仿宋" w:cs="Arial" w:hint="eastAsia"/>
          <w:color w:val="333333"/>
          <w:szCs w:val="21"/>
        </w:rPr>
        <w:t>用了</w:t>
      </w:r>
      <w:r w:rsidRPr="007404DA">
        <w:rPr>
          <w:rFonts w:ascii="仿宋" w:eastAsia="仿宋" w:hAnsi="仿宋" w:cs="Arial"/>
          <w:color w:val="333333"/>
          <w:szCs w:val="21"/>
        </w:rPr>
        <w:t>多少，</w:t>
      </w:r>
      <w:r w:rsidRPr="007404DA">
        <w:rPr>
          <w:rFonts w:ascii="仿宋" w:eastAsia="仿宋" w:hAnsi="仿宋" w:cs="Arial" w:hint="eastAsia"/>
          <w:color w:val="333333"/>
          <w:szCs w:val="21"/>
        </w:rPr>
        <w:t>差旅</w:t>
      </w:r>
      <w:r w:rsidRPr="007404DA">
        <w:rPr>
          <w:rFonts w:ascii="仿宋" w:eastAsia="仿宋" w:hAnsi="仿宋" w:cs="Arial"/>
          <w:color w:val="333333"/>
          <w:szCs w:val="21"/>
        </w:rPr>
        <w:t>/</w:t>
      </w:r>
      <w:r w:rsidRPr="007404DA">
        <w:rPr>
          <w:rFonts w:ascii="仿宋" w:eastAsia="仿宋" w:hAnsi="仿宋" w:cs="Arial" w:hint="eastAsia"/>
          <w:color w:val="333333"/>
          <w:szCs w:val="21"/>
        </w:rPr>
        <w:t>会议</w:t>
      </w:r>
      <w:r w:rsidRPr="007404DA">
        <w:rPr>
          <w:rFonts w:ascii="仿宋" w:eastAsia="仿宋" w:hAnsi="仿宋" w:cs="Arial"/>
          <w:color w:val="333333"/>
          <w:szCs w:val="21"/>
        </w:rPr>
        <w:t>/</w:t>
      </w:r>
      <w:r w:rsidRPr="007404DA">
        <w:rPr>
          <w:rFonts w:ascii="仿宋" w:eastAsia="仿宋" w:hAnsi="仿宋" w:cs="Arial" w:hint="eastAsia"/>
          <w:color w:val="333333"/>
          <w:szCs w:val="21"/>
        </w:rPr>
        <w:t>国际合作与交流费</w:t>
      </w:r>
      <w:r w:rsidRPr="007404DA">
        <w:rPr>
          <w:rFonts w:ascii="仿宋" w:eastAsia="仿宋" w:hAnsi="仿宋" w:cs="Arial"/>
          <w:color w:val="333333"/>
          <w:szCs w:val="21"/>
        </w:rPr>
        <w:t>用于什么</w:t>
      </w:r>
      <w:r w:rsidRPr="007404DA">
        <w:rPr>
          <w:rFonts w:ascii="仿宋" w:eastAsia="仿宋" w:hAnsi="仿宋" w:cs="Arial" w:hint="eastAsia"/>
          <w:color w:val="333333"/>
          <w:szCs w:val="21"/>
        </w:rPr>
        <w:t>用了</w:t>
      </w:r>
      <w:r w:rsidRPr="007404DA">
        <w:rPr>
          <w:rFonts w:ascii="仿宋" w:eastAsia="仿宋" w:hAnsi="仿宋" w:cs="Arial"/>
          <w:color w:val="333333"/>
          <w:szCs w:val="21"/>
        </w:rPr>
        <w:t>多少，</w:t>
      </w:r>
      <w:r w:rsidRPr="007404DA">
        <w:rPr>
          <w:rFonts w:ascii="仿宋" w:eastAsia="仿宋" w:hAnsi="仿宋" w:cs="Arial" w:hint="eastAsia"/>
          <w:color w:val="333333"/>
          <w:szCs w:val="21"/>
        </w:rPr>
        <w:t>出版</w:t>
      </w:r>
      <w:r w:rsidRPr="007404DA">
        <w:rPr>
          <w:rFonts w:ascii="仿宋" w:eastAsia="仿宋" w:hAnsi="仿宋" w:cs="Arial"/>
          <w:color w:val="333333"/>
          <w:szCs w:val="21"/>
        </w:rPr>
        <w:t>/</w:t>
      </w:r>
      <w:r w:rsidRPr="007404DA">
        <w:rPr>
          <w:rFonts w:ascii="仿宋" w:eastAsia="仿宋" w:hAnsi="仿宋" w:cs="Arial" w:hint="eastAsia"/>
          <w:color w:val="333333"/>
          <w:szCs w:val="21"/>
        </w:rPr>
        <w:t>文献</w:t>
      </w:r>
      <w:r w:rsidRPr="007404DA">
        <w:rPr>
          <w:rFonts w:ascii="仿宋" w:eastAsia="仿宋" w:hAnsi="仿宋" w:cs="Arial"/>
          <w:color w:val="333333"/>
          <w:szCs w:val="21"/>
        </w:rPr>
        <w:t>/</w:t>
      </w:r>
      <w:r w:rsidRPr="007404DA">
        <w:rPr>
          <w:rFonts w:ascii="仿宋" w:eastAsia="仿宋" w:hAnsi="仿宋" w:cs="Arial" w:hint="eastAsia"/>
          <w:color w:val="333333"/>
          <w:szCs w:val="21"/>
        </w:rPr>
        <w:t>信息传播</w:t>
      </w:r>
      <w:r w:rsidRPr="007404DA">
        <w:rPr>
          <w:rFonts w:ascii="仿宋" w:eastAsia="仿宋" w:hAnsi="仿宋" w:cs="Arial"/>
          <w:color w:val="333333"/>
          <w:szCs w:val="21"/>
        </w:rPr>
        <w:t>/</w:t>
      </w:r>
      <w:r w:rsidRPr="007404DA">
        <w:rPr>
          <w:rFonts w:ascii="仿宋" w:eastAsia="仿宋" w:hAnsi="仿宋" w:cs="Arial" w:hint="eastAsia"/>
          <w:color w:val="333333"/>
          <w:szCs w:val="21"/>
        </w:rPr>
        <w:t>知识产权事务费</w:t>
      </w:r>
      <w:r w:rsidRPr="007404DA">
        <w:rPr>
          <w:rFonts w:ascii="仿宋" w:eastAsia="仿宋" w:hAnsi="仿宋" w:cs="Arial"/>
          <w:color w:val="333333"/>
          <w:szCs w:val="21"/>
        </w:rPr>
        <w:t>用于什么</w:t>
      </w:r>
      <w:r w:rsidRPr="007404DA">
        <w:rPr>
          <w:rFonts w:ascii="仿宋" w:eastAsia="仿宋" w:hAnsi="仿宋" w:cs="Arial" w:hint="eastAsia"/>
          <w:color w:val="333333"/>
          <w:szCs w:val="21"/>
        </w:rPr>
        <w:t>用了</w:t>
      </w:r>
      <w:r w:rsidRPr="007404DA">
        <w:rPr>
          <w:rFonts w:ascii="仿宋" w:eastAsia="仿宋" w:hAnsi="仿宋" w:cs="Arial"/>
          <w:color w:val="333333"/>
          <w:szCs w:val="21"/>
        </w:rPr>
        <w:t>多少</w:t>
      </w:r>
      <w:r w:rsidRPr="007404DA">
        <w:rPr>
          <w:rFonts w:ascii="仿宋" w:eastAsia="仿宋" w:hAnsi="仿宋" w:cs="Arial" w:hint="eastAsia"/>
          <w:color w:val="333333"/>
          <w:szCs w:val="21"/>
        </w:rPr>
        <w:t>）。</w:t>
      </w:r>
    </w:p>
    <w:p w:rsidR="007404DA" w:rsidRPr="007404DA" w:rsidRDefault="007404DA" w:rsidP="007404DA">
      <w:pPr>
        <w:rPr>
          <w:rFonts w:ascii="仿宋" w:eastAsia="仿宋" w:hAnsi="仿宋" w:cs="Arial"/>
          <w:color w:val="333333"/>
          <w:szCs w:val="21"/>
        </w:rPr>
      </w:pPr>
      <w:r w:rsidRPr="007404DA">
        <w:rPr>
          <w:rFonts w:ascii="仿宋" w:eastAsia="仿宋" w:hAnsi="仿宋" w:cs="Arial"/>
          <w:color w:val="333333"/>
          <w:szCs w:val="21"/>
        </w:rPr>
        <w:t>（3）劳务费预算多少，调整了多少，支出多少，</w:t>
      </w:r>
      <w:r w:rsidRPr="007404DA">
        <w:rPr>
          <w:rFonts w:ascii="仿宋" w:eastAsia="仿宋" w:hAnsi="仿宋" w:cs="Arial" w:hint="eastAsia"/>
          <w:color w:val="333333"/>
          <w:szCs w:val="21"/>
        </w:rPr>
        <w:t>结余</w:t>
      </w:r>
      <w:r w:rsidRPr="007404DA">
        <w:rPr>
          <w:rFonts w:ascii="仿宋" w:eastAsia="仿宋" w:hAnsi="仿宋" w:cs="Arial"/>
          <w:color w:val="333333"/>
          <w:szCs w:val="21"/>
        </w:rPr>
        <w:t>多少，用于</w:t>
      </w:r>
      <w:r w:rsidRPr="007404DA">
        <w:rPr>
          <w:rFonts w:ascii="仿宋" w:eastAsia="仿宋" w:hAnsi="仿宋" w:cs="Arial" w:hint="eastAsia"/>
          <w:color w:val="333333"/>
          <w:szCs w:val="21"/>
        </w:rPr>
        <w:t>什么。</w:t>
      </w:r>
    </w:p>
    <w:p w:rsidR="007404DA" w:rsidRPr="007404DA" w:rsidRDefault="007404DA" w:rsidP="007404DA">
      <w:pPr>
        <w:pStyle w:val="a7"/>
        <w:numPr>
          <w:ilvl w:val="0"/>
          <w:numId w:val="5"/>
        </w:numPr>
        <w:ind w:firstLineChars="0"/>
        <w:rPr>
          <w:rFonts w:ascii="仿宋" w:eastAsia="仿宋" w:hAnsi="仿宋" w:cs="Arial"/>
          <w:color w:val="333333"/>
          <w:szCs w:val="21"/>
        </w:rPr>
      </w:pPr>
      <w:r w:rsidRPr="007404DA">
        <w:rPr>
          <w:rFonts w:ascii="仿宋" w:eastAsia="仿宋" w:hAnsi="仿宋" w:cs="Arial" w:hint="eastAsia"/>
          <w:color w:val="333333"/>
          <w:szCs w:val="21"/>
        </w:rPr>
        <w:t>间接费用支出情况同直接费用的写法。</w:t>
      </w:r>
    </w:p>
    <w:p w:rsidR="00BC15D3" w:rsidRPr="00195FBD" w:rsidRDefault="00A14717" w:rsidP="00195FBD">
      <w:pPr>
        <w:rPr>
          <w:rFonts w:ascii="仿宋" w:eastAsia="仿宋" w:hAnsi="仿宋" w:cs="Arial"/>
          <w:color w:val="333333"/>
          <w:sz w:val="28"/>
          <w:szCs w:val="28"/>
        </w:rPr>
      </w:pPr>
      <w:r w:rsidRPr="00A14717">
        <w:rPr>
          <w:rFonts w:ascii="仿宋" w:eastAsia="仿宋" w:hAnsi="仿宋" w:cs="Arial" w:hint="eastAsia"/>
          <w:color w:val="000000" w:themeColor="text1"/>
          <w:sz w:val="28"/>
          <w:szCs w:val="28"/>
        </w:rPr>
        <w:t>6、</w:t>
      </w:r>
      <w:r w:rsidRPr="00A14717">
        <w:rPr>
          <w:rFonts w:ascii="仿宋" w:eastAsia="仿宋" w:hAnsi="仿宋" w:cs="Arial"/>
          <w:color w:val="000000" w:themeColor="text1"/>
          <w:sz w:val="28"/>
          <w:szCs w:val="28"/>
        </w:rPr>
        <w:t>对于结题时资金结余50%以上的项目，项目负责人必</w:t>
      </w:r>
      <w:r w:rsidRPr="00A14717">
        <w:rPr>
          <w:rFonts w:ascii="仿宋" w:eastAsia="仿宋" w:hAnsi="仿宋" w:cs="Arial"/>
          <w:color w:val="333333"/>
          <w:sz w:val="28"/>
          <w:szCs w:val="28"/>
        </w:rPr>
        <w:t>须</w:t>
      </w:r>
      <w:r w:rsidR="00195FBD">
        <w:rPr>
          <w:rFonts w:ascii="仿宋" w:eastAsia="仿宋" w:hAnsi="仿宋" w:cs="Arial" w:hint="eastAsia"/>
          <w:color w:val="333333"/>
          <w:sz w:val="28"/>
          <w:szCs w:val="28"/>
        </w:rPr>
        <w:t>在</w:t>
      </w:r>
      <w:r w:rsidR="00195FBD">
        <w:rPr>
          <w:rFonts w:ascii="仿宋" w:eastAsia="仿宋" w:hAnsi="仿宋" w:cs="Arial"/>
          <w:color w:val="333333"/>
          <w:sz w:val="28"/>
          <w:szCs w:val="28"/>
        </w:rPr>
        <w:t>《</w:t>
      </w:r>
      <w:r w:rsidR="00195FBD">
        <w:rPr>
          <w:rFonts w:ascii="仿宋" w:eastAsia="仿宋" w:hAnsi="仿宋" w:cs="Arial" w:hint="eastAsia"/>
          <w:color w:val="333333"/>
          <w:sz w:val="28"/>
          <w:szCs w:val="28"/>
        </w:rPr>
        <w:t>决算</w:t>
      </w:r>
      <w:r w:rsidR="00195FBD">
        <w:rPr>
          <w:rFonts w:ascii="仿宋" w:eastAsia="仿宋" w:hAnsi="仿宋" w:cs="Arial"/>
          <w:color w:val="333333"/>
          <w:sz w:val="28"/>
          <w:szCs w:val="28"/>
        </w:rPr>
        <w:t>说明书》</w:t>
      </w:r>
      <w:r w:rsidR="00195FBD">
        <w:rPr>
          <w:rFonts w:ascii="仿宋" w:eastAsia="仿宋" w:hAnsi="仿宋" w:cs="Arial" w:hint="eastAsia"/>
          <w:color w:val="333333"/>
          <w:sz w:val="28"/>
          <w:szCs w:val="28"/>
        </w:rPr>
        <w:t>中进行</w:t>
      </w:r>
      <w:r w:rsidRPr="00A14717">
        <w:rPr>
          <w:rFonts w:ascii="仿宋" w:eastAsia="仿宋" w:hAnsi="仿宋" w:cs="Arial"/>
          <w:color w:val="333333"/>
          <w:sz w:val="28"/>
          <w:szCs w:val="28"/>
        </w:rPr>
        <w:t>详细的情况说明和</w:t>
      </w:r>
      <w:r w:rsidR="00195FBD">
        <w:rPr>
          <w:rFonts w:ascii="仿宋" w:eastAsia="仿宋" w:hAnsi="仿宋" w:cs="Arial" w:hint="eastAsia"/>
          <w:color w:val="333333"/>
          <w:sz w:val="28"/>
          <w:szCs w:val="28"/>
        </w:rPr>
        <w:t>后续</w:t>
      </w:r>
      <w:r w:rsidRPr="00A14717">
        <w:rPr>
          <w:rFonts w:ascii="仿宋" w:eastAsia="仿宋" w:hAnsi="仿宋" w:cs="Arial"/>
          <w:color w:val="333333"/>
          <w:sz w:val="28"/>
          <w:szCs w:val="28"/>
        </w:rPr>
        <w:t>经费使用计划，方可准予结题。</w:t>
      </w:r>
    </w:p>
    <w:sectPr w:rsidR="00BC15D3" w:rsidRPr="00195FBD" w:rsidSect="00BC15D3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F7D" w:rsidRDefault="006C1F7D" w:rsidP="00D2557E">
      <w:r>
        <w:separator/>
      </w:r>
    </w:p>
  </w:endnote>
  <w:endnote w:type="continuationSeparator" w:id="0">
    <w:p w:rsidR="006C1F7D" w:rsidRDefault="006C1F7D" w:rsidP="00D2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F7D" w:rsidRDefault="006C1F7D" w:rsidP="00D2557E">
      <w:r>
        <w:separator/>
      </w:r>
    </w:p>
  </w:footnote>
  <w:footnote w:type="continuationSeparator" w:id="0">
    <w:p w:rsidR="006C1F7D" w:rsidRDefault="006C1F7D" w:rsidP="00D25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012E"/>
    <w:multiLevelType w:val="hybridMultilevel"/>
    <w:tmpl w:val="9B20CB4A"/>
    <w:lvl w:ilvl="0" w:tplc="671E8A9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828E6"/>
    <w:multiLevelType w:val="hybridMultilevel"/>
    <w:tmpl w:val="67F81B1E"/>
    <w:lvl w:ilvl="0" w:tplc="671E8A9A">
      <w:start w:val="1"/>
      <w:numFmt w:val="decimal"/>
      <w:lvlText w:val="%1."/>
      <w:lvlJc w:val="left"/>
      <w:pPr>
        <w:ind w:left="420" w:hanging="420"/>
      </w:pPr>
      <w:rPr>
        <w:rFonts w:ascii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8703A7"/>
    <w:multiLevelType w:val="hybridMultilevel"/>
    <w:tmpl w:val="1E9C8982"/>
    <w:lvl w:ilvl="0" w:tplc="C4E0595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DB2D69"/>
    <w:multiLevelType w:val="hybridMultilevel"/>
    <w:tmpl w:val="AE14B9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735DCD"/>
    <w:multiLevelType w:val="hybridMultilevel"/>
    <w:tmpl w:val="79703918"/>
    <w:lvl w:ilvl="0" w:tplc="8340AEF4">
      <w:start w:val="2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A718F9"/>
    <w:multiLevelType w:val="hybridMultilevel"/>
    <w:tmpl w:val="C166EC18"/>
    <w:lvl w:ilvl="0" w:tplc="76D679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94"/>
    <w:rsid w:val="000210C7"/>
    <w:rsid w:val="00066E27"/>
    <w:rsid w:val="000B2720"/>
    <w:rsid w:val="001666C0"/>
    <w:rsid w:val="00195FBD"/>
    <w:rsid w:val="002C2494"/>
    <w:rsid w:val="003164BC"/>
    <w:rsid w:val="004845C7"/>
    <w:rsid w:val="00493146"/>
    <w:rsid w:val="005E3FFD"/>
    <w:rsid w:val="006C1F7D"/>
    <w:rsid w:val="006C7891"/>
    <w:rsid w:val="007404DA"/>
    <w:rsid w:val="008B677B"/>
    <w:rsid w:val="00A14717"/>
    <w:rsid w:val="00AA3F63"/>
    <w:rsid w:val="00B220DB"/>
    <w:rsid w:val="00BC15D3"/>
    <w:rsid w:val="00BE2639"/>
    <w:rsid w:val="00CF43B8"/>
    <w:rsid w:val="00D2557E"/>
    <w:rsid w:val="00D44956"/>
    <w:rsid w:val="00DB67CC"/>
    <w:rsid w:val="00E00E59"/>
    <w:rsid w:val="00F2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5563E"/>
  <w15:chartTrackingRefBased/>
  <w15:docId w15:val="{0F3D9DAF-7BF4-4DB6-BBC1-A6017729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5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57E"/>
    <w:rPr>
      <w:sz w:val="18"/>
      <w:szCs w:val="18"/>
    </w:rPr>
  </w:style>
  <w:style w:type="paragraph" w:styleId="a7">
    <w:name w:val="List Paragraph"/>
    <w:basedOn w:val="a"/>
    <w:uiPriority w:val="34"/>
    <w:qFormat/>
    <w:rsid w:val="00D255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129</Words>
  <Characters>739</Characters>
  <Application>Microsoft Office Word</Application>
  <DocSecurity>0</DocSecurity>
  <Lines>6</Lines>
  <Paragraphs>1</Paragraphs>
  <ScaleCrop>false</ScaleCrop>
  <Company>个人用户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lenovo</cp:lastModifiedBy>
  <cp:revision>13</cp:revision>
  <dcterms:created xsi:type="dcterms:W3CDTF">2020-12-17T07:18:00Z</dcterms:created>
  <dcterms:modified xsi:type="dcterms:W3CDTF">2022-12-01T07:47:00Z</dcterms:modified>
</cp:coreProperties>
</file>