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79712">
      <w:pPr>
        <w:spacing w:before="101" w:line="227" w:lineRule="auto"/>
        <w:rPr>
          <w:rFonts w:ascii="黑体" w:hAnsi="黑体" w:eastAsia="黑体" w:cs="黑体"/>
          <w:spacing w:val="-4"/>
          <w:sz w:val="31"/>
          <w:szCs w:val="31"/>
        </w:rPr>
      </w:pPr>
    </w:p>
    <w:p w14:paraId="567F74A2">
      <w:pPr>
        <w:spacing w:before="101" w:line="227" w:lineRule="auto"/>
        <w:rPr>
          <w:rFonts w:ascii="黑体" w:hAnsi="黑体" w:eastAsia="黑体" w:cs="黑体"/>
          <w:spacing w:val="-4"/>
          <w:sz w:val="31"/>
          <w:szCs w:val="31"/>
        </w:rPr>
      </w:pPr>
    </w:p>
    <w:p w14:paraId="3C51B137">
      <w:pPr>
        <w:spacing w:before="101" w:line="227" w:lineRule="auto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5</w:t>
      </w:r>
    </w:p>
    <w:p w14:paraId="1E450397">
      <w:pPr>
        <w:pStyle w:val="2"/>
        <w:spacing w:line="266" w:lineRule="auto"/>
      </w:pPr>
    </w:p>
    <w:p w14:paraId="248EFBAD">
      <w:pPr>
        <w:pStyle w:val="2"/>
        <w:spacing w:line="266" w:lineRule="auto"/>
      </w:pPr>
    </w:p>
    <w:p w14:paraId="4811A350">
      <w:pPr>
        <w:pStyle w:val="2"/>
        <w:spacing w:line="267" w:lineRule="auto"/>
      </w:pPr>
    </w:p>
    <w:p w14:paraId="78C2EAF8">
      <w:pPr>
        <w:pStyle w:val="2"/>
        <w:spacing w:line="267" w:lineRule="auto"/>
      </w:pPr>
    </w:p>
    <w:p w14:paraId="237F16B9">
      <w:pPr>
        <w:pStyle w:val="2"/>
        <w:spacing w:line="267" w:lineRule="auto"/>
      </w:pPr>
    </w:p>
    <w:p w14:paraId="03A97ACC">
      <w:pPr>
        <w:pStyle w:val="2"/>
        <w:spacing w:line="267" w:lineRule="auto"/>
      </w:pPr>
    </w:p>
    <w:p w14:paraId="4EBA7B77">
      <w:pPr>
        <w:spacing w:before="210" w:line="202" w:lineRule="auto"/>
        <w:ind w:left="3655" w:right="779" w:hanging="2920"/>
        <w:rPr>
          <w:rFonts w:ascii="微软雅黑" w:hAnsi="微软雅黑" w:eastAsia="微软雅黑" w:cs="微软雅黑"/>
          <w:spacing w:val="7"/>
          <w:sz w:val="49"/>
          <w:szCs w:val="49"/>
        </w:rPr>
      </w:pPr>
      <w:r>
        <w:rPr>
          <w:rFonts w:ascii="微软雅黑" w:hAnsi="微软雅黑" w:eastAsia="微软雅黑" w:cs="微软雅黑"/>
          <w:spacing w:val="7"/>
          <w:sz w:val="49"/>
          <w:szCs w:val="49"/>
        </w:rPr>
        <w:t>江苏省科技智库计划(智库)平台</w:t>
      </w:r>
    </w:p>
    <w:p w14:paraId="1E5F5FAE">
      <w:pPr>
        <w:spacing w:before="210" w:line="202" w:lineRule="auto"/>
        <w:ind w:left="3655" w:right="779" w:hanging="2920"/>
        <w:jc w:val="center"/>
        <w:rPr>
          <w:rFonts w:ascii="微软雅黑" w:hAnsi="微软雅黑" w:eastAsia="微软雅黑" w:cs="微软雅黑"/>
          <w:sz w:val="47"/>
          <w:szCs w:val="47"/>
        </w:rPr>
      </w:pPr>
      <w:r>
        <w:rPr>
          <w:rFonts w:ascii="微软雅黑" w:hAnsi="微软雅黑" w:eastAsia="微软雅黑" w:cs="微软雅黑"/>
          <w:spacing w:val="-2"/>
          <w:sz w:val="47"/>
          <w:szCs w:val="47"/>
        </w:rPr>
        <w:t>申报书</w:t>
      </w:r>
    </w:p>
    <w:p w14:paraId="15D082F6">
      <w:pPr>
        <w:pStyle w:val="2"/>
        <w:spacing w:line="255" w:lineRule="auto"/>
      </w:pPr>
    </w:p>
    <w:p w14:paraId="230990F0">
      <w:pPr>
        <w:pStyle w:val="2"/>
        <w:spacing w:line="255" w:lineRule="auto"/>
      </w:pPr>
    </w:p>
    <w:p w14:paraId="6ED22589">
      <w:pPr>
        <w:pStyle w:val="2"/>
        <w:spacing w:line="255" w:lineRule="auto"/>
      </w:pPr>
    </w:p>
    <w:p w14:paraId="1EE810FB">
      <w:pPr>
        <w:pStyle w:val="2"/>
        <w:spacing w:line="255" w:lineRule="auto"/>
      </w:pPr>
    </w:p>
    <w:p w14:paraId="741C4347">
      <w:pPr>
        <w:pStyle w:val="2"/>
        <w:spacing w:line="255" w:lineRule="auto"/>
      </w:pPr>
    </w:p>
    <w:p w14:paraId="32888CAD">
      <w:pPr>
        <w:pStyle w:val="2"/>
        <w:spacing w:line="255" w:lineRule="auto"/>
      </w:pPr>
    </w:p>
    <w:p w14:paraId="417F089F">
      <w:pPr>
        <w:pStyle w:val="2"/>
        <w:spacing w:line="255" w:lineRule="auto"/>
      </w:pPr>
    </w:p>
    <w:p w14:paraId="38624D7D">
      <w:pPr>
        <w:pStyle w:val="2"/>
        <w:spacing w:line="256" w:lineRule="auto"/>
      </w:pPr>
    </w:p>
    <w:p w14:paraId="35F019AF">
      <w:pPr>
        <w:spacing w:before="98" w:line="220" w:lineRule="auto"/>
        <w:ind w:left="150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7"/>
          <w:sz w:val="30"/>
          <w:szCs w:val="30"/>
        </w:rPr>
        <w:t>申报单位：</w:t>
      </w:r>
      <w:r>
        <w:rPr>
          <w:rFonts w:ascii="黑体" w:hAnsi="黑体" w:eastAsia="黑体" w:cs="黑体"/>
          <w:sz w:val="30"/>
          <w:szCs w:val="30"/>
          <w:u w:val="single" w:color="auto"/>
        </w:rPr>
        <w:t xml:space="preserve">                      </w:t>
      </w:r>
    </w:p>
    <w:p w14:paraId="485E1CDC">
      <w:pPr>
        <w:pStyle w:val="2"/>
        <w:spacing w:line="321" w:lineRule="auto"/>
      </w:pPr>
    </w:p>
    <w:p w14:paraId="3EB28849">
      <w:pPr>
        <w:spacing w:before="98" w:line="218" w:lineRule="auto"/>
        <w:ind w:left="148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项目负责人：</w:t>
      </w:r>
      <w:r>
        <w:rPr>
          <w:rFonts w:ascii="黑体" w:hAnsi="黑体" w:eastAsia="黑体" w:cs="黑体"/>
          <w:sz w:val="30"/>
          <w:szCs w:val="30"/>
          <w:u w:val="single" w:color="auto"/>
        </w:rPr>
        <w:t xml:space="preserve">                    </w:t>
      </w:r>
    </w:p>
    <w:p w14:paraId="73163908">
      <w:pPr>
        <w:pStyle w:val="2"/>
        <w:spacing w:line="324" w:lineRule="auto"/>
      </w:pPr>
    </w:p>
    <w:p w14:paraId="66229E8A">
      <w:pPr>
        <w:spacing w:before="98" w:line="220" w:lineRule="auto"/>
        <w:ind w:left="148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填表日期：</w:t>
      </w:r>
      <w:r>
        <w:rPr>
          <w:rFonts w:ascii="黑体" w:hAnsi="黑体" w:eastAsia="黑体" w:cs="黑体"/>
          <w:sz w:val="30"/>
          <w:szCs w:val="30"/>
          <w:u w:val="single" w:color="auto"/>
        </w:rPr>
        <w:t xml:space="preserve">                      </w:t>
      </w:r>
    </w:p>
    <w:p w14:paraId="7FEBF0F8">
      <w:pPr>
        <w:pStyle w:val="2"/>
      </w:pPr>
    </w:p>
    <w:p w14:paraId="3245AB76">
      <w:pPr>
        <w:pStyle w:val="2"/>
      </w:pPr>
    </w:p>
    <w:p w14:paraId="4E73D3A1">
      <w:pPr>
        <w:pStyle w:val="2"/>
      </w:pPr>
    </w:p>
    <w:p w14:paraId="08107743">
      <w:pPr>
        <w:pStyle w:val="2"/>
      </w:pPr>
    </w:p>
    <w:p w14:paraId="23DEA760">
      <w:pPr>
        <w:pStyle w:val="2"/>
      </w:pPr>
    </w:p>
    <w:p w14:paraId="4F478D9F">
      <w:pPr>
        <w:pStyle w:val="2"/>
      </w:pPr>
    </w:p>
    <w:p w14:paraId="7A8C3709">
      <w:pPr>
        <w:pStyle w:val="2"/>
      </w:pPr>
    </w:p>
    <w:p w14:paraId="5BBA855A">
      <w:pPr>
        <w:pStyle w:val="2"/>
      </w:pPr>
    </w:p>
    <w:p w14:paraId="3726E521">
      <w:pPr>
        <w:pStyle w:val="2"/>
        <w:spacing w:line="241" w:lineRule="auto"/>
      </w:pPr>
    </w:p>
    <w:p w14:paraId="63595D2F">
      <w:pPr>
        <w:spacing w:before="101" w:line="222" w:lineRule="auto"/>
        <w:ind w:left="276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江苏省科学技术协会制</w:t>
      </w:r>
    </w:p>
    <w:p w14:paraId="2AF6850C">
      <w:pPr>
        <w:spacing w:before="128" w:line="223" w:lineRule="auto"/>
        <w:ind w:left="333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25"/>
          <w:w w:val="98"/>
          <w:sz w:val="31"/>
          <w:szCs w:val="31"/>
        </w:rPr>
        <w:t>二</w:t>
      </w:r>
      <w:r>
        <w:rPr>
          <w:rFonts w:ascii="楷体" w:hAnsi="楷体" w:eastAsia="楷体" w:cs="楷体"/>
          <w:spacing w:val="-8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5"/>
          <w:w w:val="98"/>
          <w:sz w:val="31"/>
          <w:szCs w:val="31"/>
        </w:rPr>
        <w:t>○二五年二月</w:t>
      </w:r>
    </w:p>
    <w:p w14:paraId="5E8DF940">
      <w:pPr>
        <w:spacing w:line="223" w:lineRule="auto"/>
        <w:rPr>
          <w:rFonts w:ascii="楷体" w:hAnsi="楷体" w:eastAsia="楷体" w:cs="楷体"/>
          <w:sz w:val="31"/>
          <w:szCs w:val="31"/>
        </w:rPr>
        <w:sectPr>
          <w:footerReference r:id="rId5" w:type="default"/>
          <w:pgSz w:w="11907" w:h="16839"/>
          <w:pgMar w:top="1431" w:right="1584" w:bottom="1883" w:left="1619" w:header="0" w:footer="1527" w:gutter="0"/>
          <w:cols w:space="720" w:num="1"/>
        </w:sectPr>
      </w:pPr>
    </w:p>
    <w:p w14:paraId="661AE2DC">
      <w:pPr>
        <w:pStyle w:val="2"/>
        <w:spacing w:line="280" w:lineRule="auto"/>
      </w:pPr>
    </w:p>
    <w:p w14:paraId="36DD045F">
      <w:pPr>
        <w:pStyle w:val="2"/>
        <w:spacing w:line="280" w:lineRule="auto"/>
      </w:pPr>
    </w:p>
    <w:p w14:paraId="08349DE4">
      <w:pPr>
        <w:pStyle w:val="2"/>
        <w:spacing w:line="280" w:lineRule="auto"/>
      </w:pPr>
    </w:p>
    <w:p w14:paraId="477CD883">
      <w:pPr>
        <w:pStyle w:val="2"/>
        <w:spacing w:line="281" w:lineRule="auto"/>
      </w:pPr>
    </w:p>
    <w:p w14:paraId="51B0013E">
      <w:pPr>
        <w:pStyle w:val="2"/>
        <w:spacing w:line="281" w:lineRule="auto"/>
      </w:pPr>
    </w:p>
    <w:p w14:paraId="63942AE6">
      <w:pPr>
        <w:spacing w:before="184" w:line="186" w:lineRule="auto"/>
        <w:ind w:left="282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3"/>
          <w:sz w:val="43"/>
          <w:szCs w:val="43"/>
        </w:rPr>
        <w:t>填</w:t>
      </w:r>
      <w:r>
        <w:rPr>
          <w:rFonts w:ascii="微软雅黑" w:hAnsi="微软雅黑" w:eastAsia="微软雅黑" w:cs="微软雅黑"/>
          <w:spacing w:val="21"/>
          <w:sz w:val="43"/>
          <w:szCs w:val="43"/>
        </w:rPr>
        <w:t xml:space="preserve">   </w:t>
      </w:r>
      <w:r>
        <w:rPr>
          <w:rFonts w:ascii="微软雅黑" w:hAnsi="微软雅黑" w:eastAsia="微软雅黑" w:cs="微软雅黑"/>
          <w:spacing w:val="3"/>
          <w:sz w:val="43"/>
          <w:szCs w:val="43"/>
        </w:rPr>
        <w:t>报</w:t>
      </w:r>
      <w:r>
        <w:rPr>
          <w:rFonts w:ascii="微软雅黑" w:hAnsi="微软雅黑" w:eastAsia="微软雅黑" w:cs="微软雅黑"/>
          <w:spacing w:val="22"/>
          <w:sz w:val="43"/>
          <w:szCs w:val="43"/>
        </w:rPr>
        <w:t xml:space="preserve">   </w:t>
      </w:r>
      <w:r>
        <w:rPr>
          <w:rFonts w:ascii="微软雅黑" w:hAnsi="微软雅黑" w:eastAsia="微软雅黑" w:cs="微软雅黑"/>
          <w:spacing w:val="3"/>
          <w:sz w:val="43"/>
          <w:szCs w:val="43"/>
        </w:rPr>
        <w:t>说</w:t>
      </w:r>
      <w:r>
        <w:rPr>
          <w:rFonts w:ascii="微软雅黑" w:hAnsi="微软雅黑" w:eastAsia="微软雅黑" w:cs="微软雅黑"/>
          <w:spacing w:val="26"/>
          <w:sz w:val="43"/>
          <w:szCs w:val="43"/>
        </w:rPr>
        <w:t xml:space="preserve">   </w:t>
      </w:r>
      <w:r>
        <w:rPr>
          <w:rFonts w:ascii="微软雅黑" w:hAnsi="微软雅黑" w:eastAsia="微软雅黑" w:cs="微软雅黑"/>
          <w:spacing w:val="3"/>
          <w:sz w:val="43"/>
          <w:szCs w:val="43"/>
        </w:rPr>
        <w:t>明</w:t>
      </w:r>
    </w:p>
    <w:p w14:paraId="4C398007">
      <w:pPr>
        <w:pStyle w:val="2"/>
        <w:spacing w:line="245" w:lineRule="auto"/>
      </w:pPr>
    </w:p>
    <w:p w14:paraId="295A8D52">
      <w:pPr>
        <w:pStyle w:val="2"/>
        <w:spacing w:line="246" w:lineRule="auto"/>
      </w:pPr>
    </w:p>
    <w:p w14:paraId="63A1D17C">
      <w:pPr>
        <w:spacing w:before="91" w:line="294" w:lineRule="auto"/>
        <w:ind w:left="12" w:right="1" w:firstLine="56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1.申报书中所有内容用中文填写，涉及日期统</w:t>
      </w:r>
      <w:r>
        <w:rPr>
          <w:rFonts w:ascii="仿宋" w:hAnsi="仿宋" w:eastAsia="仿宋" w:cs="仿宋"/>
          <w:sz w:val="28"/>
          <w:szCs w:val="28"/>
        </w:rPr>
        <w:t xml:space="preserve">一用阿拉伯数字，如 </w:t>
      </w:r>
      <w:r>
        <w:rPr>
          <w:rFonts w:ascii="仿宋" w:hAnsi="仿宋" w:eastAsia="仿宋" w:cs="仿宋"/>
          <w:spacing w:val="-17"/>
          <w:sz w:val="28"/>
          <w:szCs w:val="28"/>
        </w:rPr>
        <w:t>2025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年</w:t>
      </w:r>
      <w:r>
        <w:rPr>
          <w:rFonts w:ascii="仿宋" w:hAnsi="仿宋" w:eastAsia="仿宋" w:cs="仿宋"/>
          <w:spacing w:val="-4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1</w:t>
      </w:r>
      <w:r>
        <w:rPr>
          <w:rFonts w:ascii="仿宋" w:hAnsi="仿宋" w:eastAsia="仿宋" w:cs="仿宋"/>
          <w:spacing w:val="-4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月</w:t>
      </w:r>
      <w:r>
        <w:rPr>
          <w:rFonts w:ascii="仿宋" w:hAnsi="仿宋" w:eastAsia="仿宋" w:cs="仿宋"/>
          <w:spacing w:val="-4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1 日。</w:t>
      </w:r>
    </w:p>
    <w:p w14:paraId="2E7051C4">
      <w:pPr>
        <w:spacing w:before="228" w:line="217" w:lineRule="auto"/>
        <w:ind w:left="57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2.申报书中如涉及到单位名称全部填写单位全称。</w:t>
      </w:r>
    </w:p>
    <w:p w14:paraId="5D2B0980">
      <w:pPr>
        <w:spacing w:before="230" w:line="293" w:lineRule="auto"/>
        <w:ind w:left="7" w:right="26" w:firstLine="57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3.本申报书为评审工作的主要依据之一，申报信</w:t>
      </w:r>
      <w:r>
        <w:rPr>
          <w:rFonts w:ascii="仿宋" w:hAnsi="仿宋" w:eastAsia="仿宋" w:cs="仿宋"/>
          <w:spacing w:val="-1"/>
          <w:sz w:val="28"/>
          <w:szCs w:val="28"/>
        </w:rPr>
        <w:t>息必须保证其真实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性和严肃性，请严格按照申报书要求填写。</w:t>
      </w:r>
    </w:p>
    <w:p w14:paraId="0A7AE05E">
      <w:pPr>
        <w:spacing w:before="232" w:line="318" w:lineRule="auto"/>
        <w:ind w:left="1" w:firstLine="56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4.推荐单位为各省级学会、设区市科协、省部属企事业单位等在江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苏省科协计划项目推荐单位名录中的独立法人单位，项目申报书最终由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推荐单位在系统内审核提交。</w:t>
      </w:r>
    </w:p>
    <w:p w14:paraId="2D70FB27">
      <w:pPr>
        <w:spacing w:before="231" w:line="219" w:lineRule="auto"/>
        <w:ind w:left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4.本申报书填报要求，由江苏省科协调研宣传部负责解释。</w:t>
      </w:r>
    </w:p>
    <w:p w14:paraId="670FC386">
      <w:pPr>
        <w:spacing w:line="219" w:lineRule="auto"/>
        <w:rPr>
          <w:rFonts w:ascii="仿宋" w:hAnsi="仿宋" w:eastAsia="仿宋" w:cs="仿宋"/>
          <w:sz w:val="28"/>
          <w:szCs w:val="28"/>
        </w:rPr>
        <w:sectPr>
          <w:footerReference r:id="rId6" w:type="default"/>
          <w:pgSz w:w="11907" w:h="16839"/>
          <w:pgMar w:top="1431" w:right="1585" w:bottom="1883" w:left="1598" w:header="0" w:footer="1523" w:gutter="0"/>
          <w:cols w:space="720" w:num="1"/>
        </w:sectPr>
      </w:pPr>
    </w:p>
    <w:p w14:paraId="2CD02DAD">
      <w:pPr>
        <w:pStyle w:val="2"/>
        <w:spacing w:line="264" w:lineRule="auto"/>
      </w:pPr>
    </w:p>
    <w:p w14:paraId="2146C543">
      <w:pPr>
        <w:pStyle w:val="2"/>
        <w:spacing w:line="264" w:lineRule="auto"/>
      </w:pPr>
    </w:p>
    <w:p w14:paraId="28DD66F7">
      <w:pPr>
        <w:pStyle w:val="2"/>
        <w:spacing w:line="264" w:lineRule="auto"/>
      </w:pPr>
    </w:p>
    <w:p w14:paraId="3949DD36">
      <w:pPr>
        <w:pStyle w:val="2"/>
        <w:spacing w:line="265" w:lineRule="auto"/>
      </w:pPr>
    </w:p>
    <w:p w14:paraId="479777F9">
      <w:pPr>
        <w:pStyle w:val="2"/>
        <w:spacing w:line="265" w:lineRule="auto"/>
      </w:pPr>
    </w:p>
    <w:p w14:paraId="0F499CC6">
      <w:pPr>
        <w:pStyle w:val="2"/>
        <w:spacing w:line="265" w:lineRule="auto"/>
      </w:pPr>
    </w:p>
    <w:p w14:paraId="61CD4CF3">
      <w:pPr>
        <w:spacing w:before="185" w:line="217" w:lineRule="auto"/>
        <w:ind w:left="326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3"/>
          <w:sz w:val="43"/>
          <w:szCs w:val="43"/>
        </w:rPr>
        <w:t>承</w:t>
      </w:r>
      <w:r>
        <w:rPr>
          <w:rFonts w:ascii="微软雅黑" w:hAnsi="微软雅黑" w:eastAsia="微软雅黑" w:cs="微软雅黑"/>
          <w:spacing w:val="22"/>
          <w:sz w:val="43"/>
          <w:szCs w:val="43"/>
        </w:rPr>
        <w:t xml:space="preserve">   </w:t>
      </w:r>
      <w:r>
        <w:rPr>
          <w:rFonts w:ascii="微软雅黑" w:hAnsi="微软雅黑" w:eastAsia="微软雅黑" w:cs="微软雅黑"/>
          <w:spacing w:val="3"/>
          <w:sz w:val="43"/>
          <w:szCs w:val="43"/>
        </w:rPr>
        <w:t>诺</w:t>
      </w:r>
      <w:r>
        <w:rPr>
          <w:rFonts w:ascii="微软雅黑" w:hAnsi="微软雅黑" w:eastAsia="微软雅黑" w:cs="微软雅黑"/>
          <w:spacing w:val="22"/>
          <w:sz w:val="43"/>
          <w:szCs w:val="43"/>
        </w:rPr>
        <w:t xml:space="preserve">   </w:t>
      </w:r>
      <w:r>
        <w:rPr>
          <w:rFonts w:ascii="微软雅黑" w:hAnsi="微软雅黑" w:eastAsia="微软雅黑" w:cs="微软雅黑"/>
          <w:spacing w:val="3"/>
          <w:sz w:val="43"/>
          <w:szCs w:val="43"/>
        </w:rPr>
        <w:t>书</w:t>
      </w:r>
    </w:p>
    <w:p w14:paraId="4BE32989">
      <w:pPr>
        <w:pStyle w:val="2"/>
        <w:spacing w:line="276" w:lineRule="auto"/>
      </w:pPr>
    </w:p>
    <w:p w14:paraId="599C8F9D">
      <w:pPr>
        <w:pStyle w:val="2"/>
        <w:spacing w:line="277" w:lineRule="auto"/>
      </w:pPr>
    </w:p>
    <w:p w14:paraId="150FAE8C">
      <w:pPr>
        <w:pStyle w:val="2"/>
        <w:spacing w:line="277" w:lineRule="auto"/>
      </w:pPr>
    </w:p>
    <w:p w14:paraId="7844DDED">
      <w:pPr>
        <w:spacing w:before="78" w:line="355" w:lineRule="auto"/>
        <w:ind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本单位对《申报书》所填写各项内容的真实性、完整性、有效性和合法性负主</w:t>
      </w:r>
      <w:r>
        <w:rPr>
          <w:rFonts w:ascii="宋体" w:hAnsi="宋体" w:eastAsia="宋体" w:cs="宋体"/>
          <w:spacing w:val="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体责任。履行科研诚信管理责任，保证申报项目无知识产权争议、重复申报、提供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虚假信息等科研失范行为。如获立项，承诺以本《申报书》为有约束力的协议，严</w:t>
      </w:r>
      <w:r>
        <w:rPr>
          <w:rFonts w:ascii="宋体" w:hAnsi="宋体" w:eastAsia="宋体" w:cs="宋体"/>
          <w:spacing w:val="1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格执行保密等制度规定，严格遵守江苏省科协计划项目管理规定，做好项目事实的</w:t>
      </w:r>
      <w:r>
        <w:rPr>
          <w:rFonts w:ascii="宋体" w:hAnsi="宋体" w:eastAsia="宋体" w:cs="宋体"/>
          <w:spacing w:val="1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管理和协调工作，为项目开展提供必要的支持，加强经费使用监督和管理，保证专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款专用。若发生失信行为，本单位将积极配合调查，追究相关人员责任，并按照有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关规定承担相关责任。</w:t>
      </w:r>
    </w:p>
    <w:p w14:paraId="557D2A5B">
      <w:pPr>
        <w:pStyle w:val="2"/>
        <w:spacing w:line="261" w:lineRule="auto"/>
      </w:pPr>
    </w:p>
    <w:p w14:paraId="446205A3">
      <w:pPr>
        <w:pStyle w:val="2"/>
        <w:spacing w:line="261" w:lineRule="auto"/>
      </w:pPr>
    </w:p>
    <w:p w14:paraId="759986A0">
      <w:pPr>
        <w:pStyle w:val="2"/>
        <w:spacing w:line="261" w:lineRule="auto"/>
      </w:pPr>
    </w:p>
    <w:p w14:paraId="11394F0A">
      <w:pPr>
        <w:pStyle w:val="2"/>
        <w:spacing w:line="261" w:lineRule="auto"/>
      </w:pPr>
    </w:p>
    <w:p w14:paraId="5D4B80A4">
      <w:pPr>
        <w:pStyle w:val="2"/>
        <w:spacing w:line="262" w:lineRule="auto"/>
      </w:pPr>
    </w:p>
    <w:p w14:paraId="317C5E83">
      <w:pPr>
        <w:spacing w:before="91" w:line="219" w:lineRule="auto"/>
        <w:ind w:left="337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项目申报单位（公章</w:t>
      </w:r>
      <w:r>
        <w:rPr>
          <w:rFonts w:ascii="宋体" w:hAnsi="宋体" w:eastAsia="宋体" w:cs="宋体"/>
          <w:b/>
          <w:bCs/>
          <w:spacing w:val="-73"/>
          <w:w w:val="97"/>
          <w:sz w:val="28"/>
          <w:szCs w:val="28"/>
        </w:rPr>
        <w:t>）：</w:t>
      </w:r>
    </w:p>
    <w:p w14:paraId="4EF9BE4A">
      <w:pPr>
        <w:spacing w:before="176" w:line="220" w:lineRule="auto"/>
        <w:ind w:left="528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9"/>
          <w:sz w:val="24"/>
          <w:szCs w:val="24"/>
        </w:rPr>
        <w:t>年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9"/>
          <w:sz w:val="24"/>
          <w:szCs w:val="24"/>
        </w:rPr>
        <w:t>月</w:t>
      </w:r>
      <w:r>
        <w:rPr>
          <w:rFonts w:ascii="宋体" w:hAnsi="宋体" w:eastAsia="宋体" w:cs="宋体"/>
          <w:spacing w:val="13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9"/>
          <w:sz w:val="24"/>
          <w:szCs w:val="24"/>
        </w:rPr>
        <w:t>日</w:t>
      </w:r>
    </w:p>
    <w:p w14:paraId="5BD310AA">
      <w:pPr>
        <w:spacing w:line="220" w:lineRule="auto"/>
        <w:rPr>
          <w:rFonts w:ascii="宋体" w:hAnsi="宋体" w:eastAsia="宋体" w:cs="宋体"/>
          <w:sz w:val="24"/>
          <w:szCs w:val="24"/>
        </w:rPr>
        <w:sectPr>
          <w:footerReference r:id="rId7" w:type="default"/>
          <w:pgSz w:w="11907" w:h="16839"/>
          <w:pgMar w:top="1431" w:right="1584" w:bottom="1883" w:left="1598" w:header="0" w:footer="1527" w:gutter="0"/>
          <w:cols w:space="720" w:num="1"/>
        </w:sectPr>
      </w:pPr>
    </w:p>
    <w:p w14:paraId="1B9BFE9B">
      <w:pPr>
        <w:spacing w:before="92"/>
      </w:pPr>
    </w:p>
    <w:p w14:paraId="763E05B3">
      <w:pPr>
        <w:spacing w:before="91"/>
      </w:pPr>
    </w:p>
    <w:tbl>
      <w:tblPr>
        <w:tblStyle w:val="6"/>
        <w:tblW w:w="87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992"/>
        <w:gridCol w:w="441"/>
        <w:gridCol w:w="1356"/>
        <w:gridCol w:w="328"/>
        <w:gridCol w:w="1267"/>
        <w:gridCol w:w="154"/>
        <w:gridCol w:w="369"/>
        <w:gridCol w:w="953"/>
        <w:gridCol w:w="2220"/>
      </w:tblGrid>
      <w:tr w14:paraId="6C496E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14" w:type="dxa"/>
            <w:vMerge w:val="restart"/>
            <w:tcBorders>
              <w:bottom w:val="nil"/>
            </w:tcBorders>
            <w:textDirection w:val="tbRlV"/>
            <w:vAlign w:val="top"/>
          </w:tcPr>
          <w:p w14:paraId="53B5C3CB">
            <w:pPr>
              <w:spacing w:before="246" w:line="210" w:lineRule="auto"/>
              <w:ind w:left="9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申</w:t>
            </w:r>
            <w:r>
              <w:rPr>
                <w:rFonts w:ascii="黑体" w:hAnsi="黑体" w:eastAsia="黑体" w:cs="黑体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报</w:t>
            </w:r>
            <w:r>
              <w:rPr>
                <w:rFonts w:ascii="黑体" w:hAnsi="黑体" w:eastAsia="黑体" w:cs="黑体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单</w:t>
            </w:r>
            <w:r>
              <w:rPr>
                <w:rFonts w:ascii="黑体" w:hAnsi="黑体" w:eastAsia="黑体" w:cs="黑体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位</w:t>
            </w:r>
          </w:p>
        </w:tc>
        <w:tc>
          <w:tcPr>
            <w:tcW w:w="1433" w:type="dxa"/>
            <w:gridSpan w:val="2"/>
            <w:tcBorders>
              <w:right w:val="single" w:color="000000" w:sz="2" w:space="0"/>
            </w:tcBorders>
            <w:vAlign w:val="top"/>
          </w:tcPr>
          <w:p w14:paraId="5F2B4FC9">
            <w:pPr>
              <w:spacing w:before="167" w:line="220" w:lineRule="auto"/>
              <w:ind w:left="2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单位名称</w:t>
            </w:r>
          </w:p>
        </w:tc>
        <w:tc>
          <w:tcPr>
            <w:tcW w:w="2951" w:type="dxa"/>
            <w:gridSpan w:val="3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434EFFE1">
            <w:pPr>
              <w:pStyle w:val="7"/>
            </w:pPr>
          </w:p>
        </w:tc>
        <w:tc>
          <w:tcPr>
            <w:tcW w:w="1476" w:type="dxa"/>
            <w:gridSpan w:val="3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5A9C85BC">
            <w:pPr>
              <w:spacing w:before="167" w:line="220" w:lineRule="auto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法定代表人</w:t>
            </w:r>
          </w:p>
        </w:tc>
        <w:tc>
          <w:tcPr>
            <w:tcW w:w="2220" w:type="dxa"/>
            <w:tcBorders>
              <w:left w:val="single" w:color="000000" w:sz="2" w:space="0"/>
            </w:tcBorders>
            <w:vAlign w:val="top"/>
          </w:tcPr>
          <w:p w14:paraId="7DD63E47">
            <w:pPr>
              <w:pStyle w:val="7"/>
            </w:pPr>
          </w:p>
        </w:tc>
      </w:tr>
      <w:tr w14:paraId="79BBCC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6589A11">
            <w:pPr>
              <w:pStyle w:val="7"/>
            </w:pPr>
          </w:p>
        </w:tc>
        <w:tc>
          <w:tcPr>
            <w:tcW w:w="1433" w:type="dxa"/>
            <w:gridSpan w:val="2"/>
            <w:tcBorders>
              <w:right w:val="single" w:color="000000" w:sz="2" w:space="0"/>
            </w:tcBorders>
            <w:vAlign w:val="top"/>
          </w:tcPr>
          <w:p w14:paraId="2205121F">
            <w:pPr>
              <w:spacing w:before="155" w:line="220" w:lineRule="auto"/>
              <w:ind w:left="2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通信地址</w:t>
            </w:r>
          </w:p>
        </w:tc>
        <w:tc>
          <w:tcPr>
            <w:tcW w:w="2951" w:type="dxa"/>
            <w:gridSpan w:val="3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31B57D7C">
            <w:pPr>
              <w:pStyle w:val="7"/>
            </w:pPr>
          </w:p>
        </w:tc>
        <w:tc>
          <w:tcPr>
            <w:tcW w:w="1476" w:type="dxa"/>
            <w:gridSpan w:val="3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1E9F63C9">
            <w:pPr>
              <w:spacing w:before="155" w:line="220" w:lineRule="auto"/>
              <w:ind w:left="2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邮政编码</w:t>
            </w:r>
          </w:p>
        </w:tc>
        <w:tc>
          <w:tcPr>
            <w:tcW w:w="2220" w:type="dxa"/>
            <w:tcBorders>
              <w:left w:val="single" w:color="000000" w:sz="2" w:space="0"/>
            </w:tcBorders>
            <w:vAlign w:val="top"/>
          </w:tcPr>
          <w:p w14:paraId="46B3B0DE">
            <w:pPr>
              <w:pStyle w:val="7"/>
            </w:pPr>
          </w:p>
        </w:tc>
      </w:tr>
      <w:tr w14:paraId="042F35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6911165">
            <w:pPr>
              <w:pStyle w:val="7"/>
            </w:pPr>
          </w:p>
        </w:tc>
        <w:tc>
          <w:tcPr>
            <w:tcW w:w="992" w:type="dxa"/>
            <w:vAlign w:val="top"/>
          </w:tcPr>
          <w:p w14:paraId="0A2DC781">
            <w:pPr>
              <w:spacing w:before="159" w:line="220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账户名</w:t>
            </w:r>
          </w:p>
        </w:tc>
        <w:tc>
          <w:tcPr>
            <w:tcW w:w="2125" w:type="dxa"/>
            <w:gridSpan w:val="3"/>
            <w:tcBorders>
              <w:right w:val="single" w:color="000000" w:sz="2" w:space="0"/>
            </w:tcBorders>
            <w:vAlign w:val="top"/>
          </w:tcPr>
          <w:p w14:paraId="4B62666B">
            <w:pPr>
              <w:pStyle w:val="7"/>
            </w:pPr>
          </w:p>
        </w:tc>
        <w:tc>
          <w:tcPr>
            <w:tcW w:w="1790" w:type="dxa"/>
            <w:gridSpan w:val="3"/>
            <w:tcBorders>
              <w:left w:val="single" w:color="000000" w:sz="2" w:space="0"/>
            </w:tcBorders>
            <w:vAlign w:val="top"/>
          </w:tcPr>
          <w:p w14:paraId="7CDA0ED1">
            <w:pPr>
              <w:spacing w:before="159" w:line="220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开户行及账号</w:t>
            </w:r>
          </w:p>
        </w:tc>
        <w:tc>
          <w:tcPr>
            <w:tcW w:w="3173" w:type="dxa"/>
            <w:gridSpan w:val="2"/>
            <w:vAlign w:val="top"/>
          </w:tcPr>
          <w:p w14:paraId="140C4278">
            <w:pPr>
              <w:pStyle w:val="7"/>
            </w:pPr>
          </w:p>
        </w:tc>
      </w:tr>
      <w:tr w14:paraId="35FC19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B50D2BA">
            <w:pPr>
              <w:pStyle w:val="7"/>
            </w:pPr>
          </w:p>
        </w:tc>
        <w:tc>
          <w:tcPr>
            <w:tcW w:w="1433" w:type="dxa"/>
            <w:gridSpan w:val="2"/>
            <w:tcBorders>
              <w:right w:val="single" w:color="000000" w:sz="2" w:space="0"/>
            </w:tcBorders>
            <w:vAlign w:val="top"/>
          </w:tcPr>
          <w:p w14:paraId="5BBD42B1">
            <w:pPr>
              <w:spacing w:before="186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项目负责人</w:t>
            </w:r>
          </w:p>
        </w:tc>
        <w:tc>
          <w:tcPr>
            <w:tcW w:w="135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5B044325">
            <w:pPr>
              <w:pStyle w:val="7"/>
            </w:pPr>
          </w:p>
        </w:tc>
        <w:tc>
          <w:tcPr>
            <w:tcW w:w="1749" w:type="dxa"/>
            <w:gridSpan w:val="3"/>
            <w:tcBorders>
              <w:left w:val="single" w:color="000000" w:sz="2" w:space="0"/>
            </w:tcBorders>
            <w:vAlign w:val="top"/>
          </w:tcPr>
          <w:p w14:paraId="414EB086">
            <w:pPr>
              <w:spacing w:before="29" w:line="226" w:lineRule="auto"/>
              <w:ind w:left="160" w:right="164" w:firstLine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工作单位及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职务（职称）</w:t>
            </w:r>
          </w:p>
        </w:tc>
        <w:tc>
          <w:tcPr>
            <w:tcW w:w="3542" w:type="dxa"/>
            <w:gridSpan w:val="3"/>
            <w:vAlign w:val="top"/>
          </w:tcPr>
          <w:p w14:paraId="0C25E403">
            <w:pPr>
              <w:pStyle w:val="7"/>
            </w:pPr>
          </w:p>
        </w:tc>
      </w:tr>
      <w:tr w14:paraId="752B6F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14" w:type="dxa"/>
            <w:vMerge w:val="continue"/>
            <w:tcBorders>
              <w:top w:val="nil"/>
            </w:tcBorders>
            <w:textDirection w:val="tbRlV"/>
            <w:vAlign w:val="top"/>
          </w:tcPr>
          <w:p w14:paraId="734E0775">
            <w:pPr>
              <w:pStyle w:val="7"/>
            </w:pPr>
          </w:p>
        </w:tc>
        <w:tc>
          <w:tcPr>
            <w:tcW w:w="1433" w:type="dxa"/>
            <w:gridSpan w:val="2"/>
            <w:vAlign w:val="top"/>
          </w:tcPr>
          <w:p w14:paraId="5FF680B9">
            <w:pPr>
              <w:spacing w:before="158" w:line="219" w:lineRule="auto"/>
              <w:ind w:left="2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手机号码</w:t>
            </w:r>
          </w:p>
        </w:tc>
        <w:tc>
          <w:tcPr>
            <w:tcW w:w="1684" w:type="dxa"/>
            <w:gridSpan w:val="2"/>
            <w:vAlign w:val="top"/>
          </w:tcPr>
          <w:p w14:paraId="56C8EFEA">
            <w:pPr>
              <w:pStyle w:val="7"/>
            </w:pPr>
          </w:p>
        </w:tc>
        <w:tc>
          <w:tcPr>
            <w:tcW w:w="1267" w:type="dxa"/>
            <w:tcBorders>
              <w:right w:val="single" w:color="000000" w:sz="2" w:space="0"/>
            </w:tcBorders>
            <w:vAlign w:val="top"/>
          </w:tcPr>
          <w:p w14:paraId="3399050E">
            <w:pPr>
              <w:spacing w:before="158" w:line="220" w:lineRule="auto"/>
              <w:ind w:left="1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电子信箱</w:t>
            </w:r>
          </w:p>
        </w:tc>
        <w:tc>
          <w:tcPr>
            <w:tcW w:w="3696" w:type="dxa"/>
            <w:gridSpan w:val="4"/>
            <w:tcBorders>
              <w:left w:val="single" w:color="000000" w:sz="2" w:space="0"/>
            </w:tcBorders>
            <w:vAlign w:val="top"/>
          </w:tcPr>
          <w:p w14:paraId="2B66DC98">
            <w:pPr>
              <w:pStyle w:val="7"/>
            </w:pPr>
          </w:p>
        </w:tc>
      </w:tr>
      <w:tr w14:paraId="15F86C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7" w:hRule="atLeast"/>
        </w:trPr>
        <w:tc>
          <w:tcPr>
            <w:tcW w:w="714" w:type="dxa"/>
            <w:textDirection w:val="tbRlV"/>
            <w:vAlign w:val="top"/>
          </w:tcPr>
          <w:p w14:paraId="2E2CA4DD">
            <w:pPr>
              <w:spacing w:before="246" w:line="210" w:lineRule="auto"/>
              <w:ind w:left="421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46"/>
                <w:sz w:val="21"/>
                <w:szCs w:val="21"/>
              </w:rPr>
              <w:t>申报理由</w:t>
            </w:r>
          </w:p>
        </w:tc>
        <w:tc>
          <w:tcPr>
            <w:tcW w:w="8080" w:type="dxa"/>
            <w:gridSpan w:val="9"/>
            <w:vAlign w:val="top"/>
          </w:tcPr>
          <w:p w14:paraId="4D202826">
            <w:pPr>
              <w:spacing w:before="34" w:line="233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（简述本单位已开展决策咨询和建言献策工作的情况及成效，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2000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字以内）</w:t>
            </w:r>
          </w:p>
        </w:tc>
      </w:tr>
    </w:tbl>
    <w:p w14:paraId="585E6D63">
      <w:pPr>
        <w:pStyle w:val="2"/>
      </w:pPr>
    </w:p>
    <w:p w14:paraId="0D603729">
      <w:pPr>
        <w:sectPr>
          <w:footerReference r:id="rId8" w:type="default"/>
          <w:pgSz w:w="11907" w:h="16839"/>
          <w:pgMar w:top="1431" w:right="1517" w:bottom="1883" w:left="1579" w:header="0" w:footer="1527" w:gutter="0"/>
          <w:cols w:space="720" w:num="1"/>
        </w:sectPr>
      </w:pPr>
    </w:p>
    <w:p w14:paraId="1C238ABA">
      <w:pPr>
        <w:spacing w:before="92"/>
      </w:pPr>
    </w:p>
    <w:p w14:paraId="76115816">
      <w:pPr>
        <w:spacing w:before="91"/>
      </w:pPr>
    </w:p>
    <w:tbl>
      <w:tblPr>
        <w:tblStyle w:val="6"/>
        <w:tblW w:w="87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8080"/>
      </w:tblGrid>
      <w:tr w14:paraId="189780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9" w:hRule="atLeast"/>
        </w:trPr>
        <w:tc>
          <w:tcPr>
            <w:tcW w:w="714" w:type="dxa"/>
            <w:textDirection w:val="tbRlV"/>
            <w:vAlign w:val="top"/>
          </w:tcPr>
          <w:p w14:paraId="6CD91F26">
            <w:pPr>
              <w:spacing w:before="245" w:line="210" w:lineRule="auto"/>
              <w:ind w:left="366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46"/>
                <w:sz w:val="21"/>
                <w:szCs w:val="21"/>
              </w:rPr>
              <w:t>佐证材料</w:t>
            </w:r>
          </w:p>
        </w:tc>
        <w:tc>
          <w:tcPr>
            <w:tcW w:w="8080" w:type="dxa"/>
            <w:vAlign w:val="top"/>
          </w:tcPr>
          <w:p w14:paraId="0E36C224">
            <w:pPr>
              <w:spacing w:before="37" w:line="219" w:lineRule="auto"/>
              <w:ind w:lef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（提供相关证明材料）</w:t>
            </w:r>
          </w:p>
        </w:tc>
      </w:tr>
      <w:tr w14:paraId="36EA1C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5" w:hRule="atLeast"/>
        </w:trPr>
        <w:tc>
          <w:tcPr>
            <w:tcW w:w="714" w:type="dxa"/>
            <w:textDirection w:val="tbRlV"/>
            <w:vAlign w:val="top"/>
          </w:tcPr>
          <w:p w14:paraId="2C9BBB39">
            <w:pPr>
              <w:spacing w:before="246" w:line="208" w:lineRule="auto"/>
              <w:ind w:left="51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智</w:t>
            </w:r>
            <w:r>
              <w:rPr>
                <w:rFonts w:ascii="黑体" w:hAnsi="黑体" w:eastAsia="黑体" w:cs="黑体"/>
                <w:spacing w:val="82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库</w:t>
            </w:r>
            <w:r>
              <w:rPr>
                <w:rFonts w:ascii="黑体" w:hAnsi="黑体" w:eastAsia="黑体" w:cs="黑体"/>
                <w:spacing w:val="85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学</w:t>
            </w:r>
            <w:r>
              <w:rPr>
                <w:rFonts w:ascii="黑体" w:hAnsi="黑体" w:eastAsia="黑体" w:cs="黑体"/>
                <w:spacing w:val="84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术</w:t>
            </w:r>
            <w:r>
              <w:rPr>
                <w:rFonts w:ascii="黑体" w:hAnsi="黑体" w:eastAsia="黑体" w:cs="黑体"/>
                <w:spacing w:val="83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活</w:t>
            </w:r>
            <w:r>
              <w:rPr>
                <w:rFonts w:ascii="黑体" w:hAnsi="黑体" w:eastAsia="黑体" w:cs="黑体"/>
                <w:spacing w:val="85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动</w:t>
            </w:r>
            <w:r>
              <w:rPr>
                <w:rFonts w:ascii="黑体" w:hAnsi="黑体" w:eastAsia="黑体" w:cs="黑体"/>
                <w:spacing w:val="84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计</w:t>
            </w:r>
            <w:r>
              <w:rPr>
                <w:rFonts w:ascii="黑体" w:hAnsi="黑体" w:eastAsia="黑体" w:cs="黑体"/>
                <w:spacing w:val="83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划</w:t>
            </w:r>
          </w:p>
        </w:tc>
        <w:tc>
          <w:tcPr>
            <w:tcW w:w="8080" w:type="dxa"/>
            <w:vAlign w:val="top"/>
          </w:tcPr>
          <w:p w14:paraId="28690D32">
            <w:pPr>
              <w:pStyle w:val="7"/>
              <w:spacing w:line="253" w:lineRule="auto"/>
            </w:pPr>
          </w:p>
          <w:p w14:paraId="4190186B">
            <w:pPr>
              <w:pStyle w:val="7"/>
              <w:spacing w:line="254" w:lineRule="auto"/>
            </w:pPr>
          </w:p>
          <w:p w14:paraId="2714E67F">
            <w:pPr>
              <w:spacing w:before="78" w:line="219" w:lineRule="auto"/>
              <w:ind w:lef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（简述本单位拟开展的智库学术论坛、沙龙、研讨会等活动及预期成效）</w:t>
            </w:r>
          </w:p>
        </w:tc>
      </w:tr>
    </w:tbl>
    <w:p w14:paraId="00F178B3">
      <w:pPr>
        <w:pStyle w:val="2"/>
      </w:pPr>
    </w:p>
    <w:p w14:paraId="5F9F8148">
      <w:pPr>
        <w:sectPr>
          <w:footerReference r:id="rId9" w:type="default"/>
          <w:pgSz w:w="11907" w:h="16839"/>
          <w:pgMar w:top="1431" w:right="1517" w:bottom="1883" w:left="1579" w:header="0" w:footer="1527" w:gutter="0"/>
          <w:cols w:space="720" w:num="1"/>
        </w:sectPr>
      </w:pPr>
    </w:p>
    <w:p w14:paraId="666A8BE1">
      <w:pPr>
        <w:spacing w:before="92"/>
      </w:pPr>
    </w:p>
    <w:p w14:paraId="79D58C35">
      <w:pPr>
        <w:spacing w:before="91"/>
      </w:pPr>
    </w:p>
    <w:tbl>
      <w:tblPr>
        <w:tblStyle w:val="6"/>
        <w:tblW w:w="87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8080"/>
      </w:tblGrid>
      <w:tr w14:paraId="63D54E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8" w:hRule="atLeast"/>
        </w:trPr>
        <w:tc>
          <w:tcPr>
            <w:tcW w:w="714" w:type="dxa"/>
            <w:textDirection w:val="tbRlV"/>
            <w:vAlign w:val="top"/>
          </w:tcPr>
          <w:p w14:paraId="3449D51E">
            <w:pPr>
              <w:spacing w:before="245" w:line="211" w:lineRule="auto"/>
              <w:ind w:left="13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智</w:t>
            </w:r>
            <w:r>
              <w:rPr>
                <w:rFonts w:ascii="黑体" w:hAnsi="黑体" w:eastAsia="黑体" w:cs="黑体"/>
                <w:spacing w:val="84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库</w:t>
            </w:r>
            <w:r>
              <w:rPr>
                <w:rFonts w:ascii="黑体" w:hAnsi="黑体" w:eastAsia="黑体" w:cs="黑体"/>
                <w:spacing w:val="85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专</w:t>
            </w:r>
            <w:r>
              <w:rPr>
                <w:rFonts w:ascii="黑体" w:hAnsi="黑体" w:eastAsia="黑体" w:cs="黑体"/>
                <w:spacing w:val="82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报</w:t>
            </w:r>
            <w:r>
              <w:rPr>
                <w:rFonts w:ascii="黑体" w:hAnsi="黑体" w:eastAsia="黑体" w:cs="黑体"/>
                <w:spacing w:val="85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计</w:t>
            </w:r>
            <w:r>
              <w:rPr>
                <w:rFonts w:ascii="黑体" w:hAnsi="黑体" w:eastAsia="黑体" w:cs="黑体"/>
                <w:spacing w:val="85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划</w:t>
            </w:r>
          </w:p>
        </w:tc>
        <w:tc>
          <w:tcPr>
            <w:tcW w:w="8080" w:type="dxa"/>
            <w:vAlign w:val="top"/>
          </w:tcPr>
          <w:p w14:paraId="6CB927C7">
            <w:pPr>
              <w:spacing w:before="195" w:line="241" w:lineRule="auto"/>
              <w:ind w:left="100" w:right="182" w:firstLine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（简述本单位拟撰写并编报的《江苏省科技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工作者建议》《科技智库专报》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选题及预期成效）</w:t>
            </w:r>
          </w:p>
        </w:tc>
      </w:tr>
      <w:tr w14:paraId="36B0F8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2" w:hRule="atLeast"/>
        </w:trPr>
        <w:tc>
          <w:tcPr>
            <w:tcW w:w="714" w:type="dxa"/>
            <w:textDirection w:val="tbRlV"/>
            <w:vAlign w:val="top"/>
          </w:tcPr>
          <w:p w14:paraId="31D4D748">
            <w:pPr>
              <w:spacing w:before="245" w:line="209" w:lineRule="auto"/>
              <w:ind w:left="64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申</w:t>
            </w:r>
            <w:r>
              <w:rPr>
                <w:rFonts w:ascii="黑体" w:hAnsi="黑体" w:eastAsia="黑体" w:cs="黑体"/>
                <w:spacing w:val="82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报</w:t>
            </w:r>
            <w:r>
              <w:rPr>
                <w:rFonts w:ascii="黑体" w:hAnsi="黑体" w:eastAsia="黑体" w:cs="黑体"/>
                <w:spacing w:val="84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单</w:t>
            </w:r>
            <w:r>
              <w:rPr>
                <w:rFonts w:ascii="黑体" w:hAnsi="黑体" w:eastAsia="黑体" w:cs="黑体"/>
                <w:spacing w:val="85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位</w:t>
            </w:r>
            <w:r>
              <w:rPr>
                <w:rFonts w:ascii="黑体" w:hAnsi="黑体" w:eastAsia="黑体" w:cs="黑体"/>
                <w:spacing w:val="83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意</w:t>
            </w:r>
            <w:r>
              <w:rPr>
                <w:rFonts w:ascii="黑体" w:hAnsi="黑体" w:eastAsia="黑体" w:cs="黑体"/>
                <w:spacing w:val="84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见</w:t>
            </w:r>
          </w:p>
        </w:tc>
        <w:tc>
          <w:tcPr>
            <w:tcW w:w="8080" w:type="dxa"/>
            <w:vAlign w:val="top"/>
          </w:tcPr>
          <w:p w14:paraId="645C2D3A">
            <w:pPr>
              <w:pStyle w:val="7"/>
              <w:spacing w:line="314" w:lineRule="auto"/>
            </w:pPr>
          </w:p>
          <w:p w14:paraId="1DC3EFC2">
            <w:pPr>
              <w:spacing w:before="78"/>
              <w:ind w:left="102" w:right="106" w:firstLine="4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（我单位保证申报材料真实、合法、有效，</w:t>
            </w:r>
            <w:r>
              <w:rPr>
                <w:rFonts w:ascii="宋体" w:hAnsi="宋体" w:eastAsia="宋体" w:cs="宋体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申报事项和专项活动经费已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经</w:t>
            </w:r>
            <w:r>
              <w:rPr>
                <w:rFonts w:ascii="宋体" w:hAnsi="宋体" w:eastAsia="宋体" w:cs="宋体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XXXX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会议研究通过。我单位愿意按照法律、法规和政策的有关规定，</w:t>
            </w:r>
          </w:p>
          <w:p w14:paraId="652C6F84">
            <w:pPr>
              <w:spacing w:line="218" w:lineRule="auto"/>
              <w:ind w:left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接受监督、审计和评估，并承担相应责任）</w:t>
            </w:r>
          </w:p>
          <w:p w14:paraId="48C38C7A">
            <w:pPr>
              <w:pStyle w:val="7"/>
              <w:spacing w:line="257" w:lineRule="auto"/>
            </w:pPr>
          </w:p>
          <w:p w14:paraId="43E51DCB">
            <w:pPr>
              <w:pStyle w:val="7"/>
              <w:spacing w:line="257" w:lineRule="auto"/>
            </w:pPr>
          </w:p>
          <w:p w14:paraId="26F072ED">
            <w:pPr>
              <w:pStyle w:val="7"/>
              <w:spacing w:line="257" w:lineRule="auto"/>
            </w:pPr>
          </w:p>
          <w:p w14:paraId="11595748">
            <w:pPr>
              <w:spacing w:before="78" w:line="219" w:lineRule="auto"/>
              <w:ind w:left="5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法定代表人签字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单位盖章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）：</w:t>
            </w:r>
          </w:p>
          <w:p w14:paraId="0B9288EA">
            <w:pPr>
              <w:spacing w:before="26" w:line="220" w:lineRule="auto"/>
              <w:ind w:left="45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 w14:paraId="783D64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0" w:hRule="atLeast"/>
        </w:trPr>
        <w:tc>
          <w:tcPr>
            <w:tcW w:w="714" w:type="dxa"/>
            <w:textDirection w:val="tbRlV"/>
            <w:vAlign w:val="top"/>
          </w:tcPr>
          <w:p w14:paraId="0D505174">
            <w:pPr>
              <w:spacing w:before="245" w:line="209" w:lineRule="auto"/>
              <w:ind w:left="9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推</w:t>
            </w:r>
            <w:r>
              <w:rPr>
                <w:rFonts w:ascii="黑体" w:hAnsi="黑体" w:eastAsia="黑体" w:cs="黑体"/>
                <w:spacing w:val="84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荐</w:t>
            </w:r>
            <w:r>
              <w:rPr>
                <w:rFonts w:ascii="黑体" w:hAnsi="黑体" w:eastAsia="黑体" w:cs="黑体"/>
                <w:spacing w:val="85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单</w:t>
            </w:r>
            <w:r>
              <w:rPr>
                <w:rFonts w:ascii="黑体" w:hAnsi="黑体" w:eastAsia="黑体" w:cs="黑体"/>
                <w:spacing w:val="82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位</w:t>
            </w:r>
            <w:r>
              <w:rPr>
                <w:rFonts w:ascii="黑体" w:hAnsi="黑体" w:eastAsia="黑体" w:cs="黑体"/>
                <w:spacing w:val="85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意</w:t>
            </w:r>
            <w:r>
              <w:rPr>
                <w:rFonts w:ascii="黑体" w:hAnsi="黑体" w:eastAsia="黑体" w:cs="黑体"/>
                <w:spacing w:val="85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见</w:t>
            </w:r>
          </w:p>
        </w:tc>
        <w:tc>
          <w:tcPr>
            <w:tcW w:w="8080" w:type="dxa"/>
            <w:vAlign w:val="top"/>
          </w:tcPr>
          <w:p w14:paraId="20F49110">
            <w:pPr>
              <w:pStyle w:val="7"/>
              <w:spacing w:line="366" w:lineRule="auto"/>
            </w:pPr>
          </w:p>
          <w:p w14:paraId="0C3578A3">
            <w:pPr>
              <w:spacing w:before="78" w:line="219" w:lineRule="auto"/>
              <w:ind w:left="5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（是否同意推荐该项目等）</w:t>
            </w:r>
          </w:p>
          <w:p w14:paraId="62807ED9">
            <w:pPr>
              <w:pStyle w:val="7"/>
              <w:spacing w:line="251" w:lineRule="auto"/>
            </w:pPr>
          </w:p>
          <w:p w14:paraId="23ED5FC9">
            <w:pPr>
              <w:pStyle w:val="7"/>
              <w:spacing w:line="251" w:lineRule="auto"/>
            </w:pPr>
          </w:p>
          <w:p w14:paraId="5C212831">
            <w:pPr>
              <w:pStyle w:val="7"/>
              <w:spacing w:line="251" w:lineRule="auto"/>
            </w:pPr>
          </w:p>
          <w:p w14:paraId="3435B4C8">
            <w:pPr>
              <w:pStyle w:val="7"/>
              <w:spacing w:line="251" w:lineRule="auto"/>
            </w:pPr>
          </w:p>
          <w:p w14:paraId="624512F4">
            <w:pPr>
              <w:pStyle w:val="7"/>
              <w:spacing w:line="251" w:lineRule="auto"/>
            </w:pPr>
          </w:p>
          <w:p w14:paraId="392018A3">
            <w:pPr>
              <w:pStyle w:val="7"/>
              <w:spacing w:line="251" w:lineRule="auto"/>
            </w:pPr>
          </w:p>
          <w:p w14:paraId="43D65742">
            <w:pPr>
              <w:pStyle w:val="7"/>
              <w:spacing w:line="251" w:lineRule="auto"/>
            </w:pPr>
          </w:p>
          <w:p w14:paraId="4D2AF8F8">
            <w:pPr>
              <w:pStyle w:val="7"/>
              <w:spacing w:line="251" w:lineRule="auto"/>
            </w:pPr>
          </w:p>
          <w:p w14:paraId="01DA724B">
            <w:pPr>
              <w:spacing w:before="78" w:line="219" w:lineRule="auto"/>
              <w:ind w:left="5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负责人（签章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）：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单位（公章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）：</w:t>
            </w:r>
          </w:p>
          <w:p w14:paraId="6C2F2AA6">
            <w:pPr>
              <w:spacing w:before="180" w:line="220" w:lineRule="auto"/>
              <w:ind w:left="55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 w14:paraId="0DCB42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62FBCD">
    <w:pPr>
      <w:spacing w:line="213" w:lineRule="auto"/>
      <w:jc w:val="right"/>
      <w:rPr>
        <w:rFonts w:ascii="宋体" w:hAnsi="宋体" w:eastAsia="宋体" w:cs="宋体"/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10283">
    <w:pPr>
      <w:spacing w:line="215" w:lineRule="auto"/>
      <w:rPr>
        <w:rFonts w:ascii="宋体" w:hAnsi="宋体" w:eastAsia="宋体" w:cs="宋体"/>
        <w:sz w:val="30"/>
        <w:szCs w:val="3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403C8">
    <w:pPr>
      <w:spacing w:line="213" w:lineRule="auto"/>
      <w:jc w:val="right"/>
      <w:rPr>
        <w:rFonts w:ascii="宋体" w:hAnsi="宋体" w:eastAsia="宋体" w:cs="宋体"/>
        <w:sz w:val="30"/>
        <w:szCs w:val="3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D340F">
    <w:pPr>
      <w:spacing w:line="213" w:lineRule="auto"/>
      <w:ind w:left="18"/>
      <w:rPr>
        <w:rFonts w:ascii="宋体" w:hAnsi="宋体" w:eastAsia="宋体" w:cs="宋体"/>
        <w:sz w:val="30"/>
        <w:szCs w:val="3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98849">
    <w:pPr>
      <w:spacing w:before="1" w:line="212" w:lineRule="auto"/>
      <w:ind w:left="7551"/>
      <w:rPr>
        <w:rFonts w:ascii="宋体" w:hAnsi="宋体" w:eastAsia="宋体" w:cs="宋体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912F6"/>
    <w:rsid w:val="112912F6"/>
    <w:rsid w:val="27D67971"/>
    <w:rsid w:val="618A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835</Words>
  <Characters>849</Characters>
  <Lines>0</Lines>
  <Paragraphs>0</Paragraphs>
  <TotalTime>1</TotalTime>
  <ScaleCrop>false</ScaleCrop>
  <LinksUpToDate>false</LinksUpToDate>
  <CharactersWithSpaces>1027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2025-03-04T02:37:00Z</dcterms:created>
  <dc:creator>Emily</dc:creator>
  <cp:lastModifiedBy>Emily</cp:lastModifiedBy>
  <dcterms:modified xsi:type="dcterms:W3CDTF">2025-03-10T02:03:50Z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AE66D8E3E8F54099AB8D26AE0C83FCE7_11</vt:lpwstr>
  </property>
  <property fmtid="{D5CDD505-2E9C-101B-9397-08002B2CF9AE}" pid="4" name="KSOTemplateDocerSaveRecord">
    <vt:lpwstr>eyJoZGlkIjoiMjliNjc1MDkxODY3NmRlNWU0YzVjODcyZDU4ZmM0OTQiLCJ1c2VySWQiOiI0OTk3MDM3NzcifQ==</vt:lpwstr>
  </property>
</Properties>
</file>