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5" w:lineRule="atLeast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附件2：</w:t>
      </w:r>
    </w:p>
    <w:p>
      <w:pPr>
        <w:spacing w:line="340" w:lineRule="exact"/>
        <w:jc w:val="right"/>
        <w:rPr>
          <w:rFonts w:ascii="Calibri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编号：（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国家中医药管理局监测统计中心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深化医改中医药政策研究</w:t>
      </w:r>
    </w:p>
    <w:p>
      <w:pPr>
        <w:spacing w:line="44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（自选课题）申报设计论证（活页）</w:t>
      </w:r>
    </w:p>
    <w:tbl>
      <w:tblPr>
        <w:tblStyle w:val="2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Calibri" w:hAnsi="Calibri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说明：活页是专家评审的重要材料，在填写活页时不得出现课题负责人和课题组成员姓名、单位、职务等相关内容，否则将不予参评。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422" w:firstLineChars="200"/>
              <w:rPr>
                <w:rFonts w:hint="eastAsia" w:ascii="宋体" w:hAnsi="Calibri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本表参考以下提纲撰写，要求逻辑清晰，主题突出，层次分明，内容翔实，排版清晰。除“研究基础”外，本表与《任务书》表二内容一致，总字数2000字左右。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1. [选题依据]  国内外相关研究的梳理及研究动态；本课题相对于已有研究的独到学术价值和应用价值等。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5．[预期成果]  成果形式、使用去向及预期社会效益等。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6．[研究基础]  课题组为本课题研究已作的前期准备工作（已收集的数据，进行的调查研究，写出的部分初稿等）。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7．[参考文献]  开展本课题研究的主要中外参考文献。</w:t>
            </w:r>
          </w:p>
          <w:p>
            <w:pPr>
              <w:rPr>
                <w:rFonts w:hint="eastAsia" w:ascii="Calibri" w:eastAsia="黑体"/>
                <w:sz w:val="24"/>
                <w:szCs w:val="24"/>
              </w:rPr>
            </w:pPr>
          </w:p>
          <w:p>
            <w:pPr>
              <w:rPr>
                <w:rFonts w:hint="eastAsia" w:eastAsia="黑体"/>
                <w:sz w:val="24"/>
                <w:szCs w:val="24"/>
              </w:rPr>
            </w:pPr>
          </w:p>
          <w:p>
            <w:pPr>
              <w:rPr>
                <w:rFonts w:eastAsia="黑体"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Calibri" w:hAnsi="Calibri"/>
                <w:b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MzM3NzNmNjBkZTJlNjNhOGQ2ZDIyOWY2ODIwYzQifQ=="/>
  </w:docVars>
  <w:rsids>
    <w:rsidRoot w:val="00960BA1"/>
    <w:rsid w:val="0035114D"/>
    <w:rsid w:val="00907871"/>
    <w:rsid w:val="00960BA1"/>
    <w:rsid w:val="00D2567F"/>
    <w:rsid w:val="079513A3"/>
    <w:rsid w:val="5E833BD1"/>
    <w:rsid w:val="750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74</Words>
  <Characters>427</Characters>
  <Lines>3</Lines>
  <Paragraphs>1</Paragraphs>
  <TotalTime>4</TotalTime>
  <ScaleCrop>false</ScaleCrop>
  <LinksUpToDate>false</LinksUpToDate>
  <CharactersWithSpaces>500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2024-01-22T02:46:00Z</dcterms:created>
  <dc:creator>张博</dc:creator>
  <cp:lastModifiedBy>千尺雪参</cp:lastModifiedBy>
  <dcterms:modified xsi:type="dcterms:W3CDTF">2024-02-08T08:32:08Z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F50A998767C74494905092129F487C15_12</vt:lpwstr>
  </property>
</Properties>
</file>